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59771" w14:textId="395AEF7A" w:rsidR="006C64BB" w:rsidRPr="00D96505" w:rsidRDefault="006C64BB" w:rsidP="006C64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US" w:eastAsia="it-IT"/>
        </w:rPr>
        <w:t>NAZARBAYEV UNIVERSITY,</w:t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/>
          <w:lang w:val="en-US" w:eastAsia="it-IT"/>
        </w:rPr>
        <w:t xml:space="preserve"> Nur-Sultan, </w:t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US" w:eastAsia="it-IT"/>
        </w:rPr>
        <w:t>KAZAKHSTAN</w:t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"https://www.google.com/url?sa=t&amp;rct=j&amp;q=&amp;esrc=s&amp;source=web&amp;cd=1&amp;cad=rja&amp;uact=8&amp;ved=2ahUKEwjk7dyco8zoAhWylYsKHdT1DooQtwIwAHoECAQQAQ&amp;url=https%3A%2F%2Fnu.kz.libguides.com%2FEbscoDiscoverService&amp;usg=AOvVaw0dulGmMNIyYfRCtT77jdMP"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  <w:hyperlink r:id="rId4" w:tooltip="Nazarbayev University Library" w:history="1">
        <w:r w:rsidRPr="00A4647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it-IT"/>
          </w:rPr>
          <w:t xml:space="preserve"> </w:t>
        </w:r>
      </w:hyperlink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</w:t>
      </w:r>
    </w:p>
    <w:p w14:paraId="6FEFAF0D" w14:textId="77777777" w:rsidR="006C64BB" w:rsidRPr="00A4647F" w:rsidRDefault="006C64BB" w:rsidP="006C64BB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A4647F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eastAsia="it-IT"/>
        </w:rPr>
        <w:t>Nazarbayev</w:t>
      </w:r>
      <w:proofErr w:type="spellEnd"/>
      <w:r w:rsidRPr="00A4647F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eastAsia="it-IT"/>
        </w:rPr>
        <w:t xml:space="preserve"> University Library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</w:t>
      </w:r>
    </w:p>
    <w:p w14:paraId="591B803B" w14:textId="2EAD3B8F" w:rsidR="006C64BB" w:rsidRPr="00A4647F" w:rsidRDefault="006C64BB" w:rsidP="006C64BB">
      <w:pPr>
        <w:spacing w:after="0" w:line="276" w:lineRule="auto"/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7291BCE9" wp14:editId="190F3F59">
            <wp:simplePos x="0" y="0"/>
            <wp:positionH relativeFrom="margin">
              <wp:posOffset>-24130</wp:posOffset>
            </wp:positionH>
            <wp:positionV relativeFrom="paragraph">
              <wp:posOffset>175260</wp:posOffset>
            </wp:positionV>
            <wp:extent cx="4668520" cy="2179955"/>
            <wp:effectExtent l="19050" t="19050" r="17780" b="10795"/>
            <wp:wrapNone/>
            <wp:docPr id="30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t="-1" b="15160"/>
                    <a:stretch/>
                  </pic:blipFill>
                  <pic:spPr bwMode="auto">
                    <a:xfrm>
                      <a:off x="0" y="0"/>
                      <a:ext cx="4668520" cy="2179955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330AD" w14:textId="55DA3196" w:rsidR="006C64BB" w:rsidRPr="00A4647F" w:rsidRDefault="006C64BB" w:rsidP="006C64BB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</w:t>
      </w:r>
    </w:p>
    <w:p w14:paraId="6E3F1D22" w14:textId="2C56F5D2" w:rsidR="006C64BB" w:rsidRPr="00A4647F" w:rsidRDefault="006C64BB" w:rsidP="006C64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                             </w:t>
      </w:r>
    </w:p>
    <w:p w14:paraId="064D9BB7" w14:textId="60D4FA22" w:rsidR="006C64BB" w:rsidRPr="00A4647F" w:rsidRDefault="006C64BB" w:rsidP="006C64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6A5B606B" w14:textId="3D26D32A" w:rsidR="006C64BB" w:rsidRDefault="006C64BB" w:rsidP="006C64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E8ED7C4" w14:textId="77777777" w:rsidR="006C64BB" w:rsidRDefault="006C64BB" w:rsidP="006C64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8F84D72" w14:textId="77777777" w:rsidR="006C64BB" w:rsidRPr="00A4647F" w:rsidRDefault="006C64BB" w:rsidP="006C64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8C0070C" w14:textId="77777777" w:rsidR="006C64BB" w:rsidRPr="00A4647F" w:rsidRDefault="006C64BB" w:rsidP="006C64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9DB4223" w14:textId="77777777" w:rsidR="006C64BB" w:rsidRPr="00A4647F" w:rsidRDefault="006C64BB" w:rsidP="006C64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4E5F9" w14:textId="4AEC202D" w:rsidR="005B4EDA" w:rsidRDefault="005B4EDA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br w:type="page"/>
      </w:r>
    </w:p>
    <w:p w14:paraId="307FCDDE" w14:textId="77777777" w:rsidR="005B4EDA" w:rsidRDefault="005B4EDA" w:rsidP="005B4EDA">
      <w:pPr>
        <w:shd w:val="clear" w:color="auto" w:fill="FFFFFF"/>
        <w:spacing w:before="100" w:beforeAutospacing="1" w:after="100" w:afterAutospacing="1" w:line="210" w:lineRule="atLeast"/>
        <w:rPr>
          <w:rFonts w:ascii="Arial" w:hAnsi="Arial" w:cs="Arial"/>
          <w:b/>
          <w:sz w:val="28"/>
          <w:szCs w:val="28"/>
          <w:highlight w:val="yellow"/>
          <w:lang w:val="en-US"/>
        </w:rPr>
      </w:pPr>
      <w:hyperlink r:id="rId6" w:tgtFrame="_blank" w:tooltip="Nazarbayev University Library" w:history="1">
        <w:r>
          <w:rPr>
            <w:rStyle w:val="Collegamentoipertestuale"/>
            <w:rFonts w:ascii="Arial" w:hAnsi="Arial" w:cs="Arial"/>
            <w:b/>
            <w:bCs/>
            <w:sz w:val="28"/>
            <w:szCs w:val="28"/>
            <w:highlight w:val="yellow"/>
            <w:lang w:val="en-US"/>
          </w:rPr>
          <w:t>Nazarbayev University Library</w:t>
        </w:r>
      </w:hyperlink>
      <w:r>
        <w:rPr>
          <w:rFonts w:ascii="Arial" w:hAnsi="Arial" w:cs="Arial"/>
          <w:b/>
          <w:sz w:val="28"/>
          <w:szCs w:val="28"/>
          <w:highlight w:val="yellow"/>
          <w:lang w:val="en-US"/>
        </w:rPr>
        <w:t xml:space="preserve"> Astana, KAZAKHSTAN</w:t>
      </w:r>
    </w:p>
    <w:p w14:paraId="32099BAF" w14:textId="4C64082A" w:rsidR="005B4EDA" w:rsidRDefault="005B4EDA" w:rsidP="005B4EDA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CDCDFBB" wp14:editId="7D8AAEE2">
            <wp:simplePos x="0" y="0"/>
            <wp:positionH relativeFrom="column">
              <wp:posOffset>-13970</wp:posOffset>
            </wp:positionH>
            <wp:positionV relativeFrom="paragraph">
              <wp:posOffset>894715</wp:posOffset>
            </wp:positionV>
            <wp:extent cx="5384165" cy="2529840"/>
            <wp:effectExtent l="19050" t="19050" r="26035" b="2286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25298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https://eds.a.ebscohost.com/eds/results?vid=2&amp;sid=3d8fcaa6-41f4-41b1-85f8-4dd907de997d%40sdc-v-sessmgr03&amp;bquery=dislessia+e+riabilitazione&amp;bdata=JnR5cGU9MCZzZWFyY2hNb2RlPUFuZCZzaXRlPWVkcy1saXZl</w:t>
      </w:r>
    </w:p>
    <w:p w14:paraId="35A660D7" w14:textId="77777777" w:rsidR="005B4EDA" w:rsidRDefault="005B4EDA" w:rsidP="005B4EDA">
      <w:pPr>
        <w:rPr>
          <w:lang w:val="en-US"/>
        </w:rPr>
      </w:pPr>
    </w:p>
    <w:p w14:paraId="4ADDF0E5" w14:textId="77777777" w:rsidR="005B4EDA" w:rsidRDefault="005B4EDA" w:rsidP="005B4EDA">
      <w:pPr>
        <w:rPr>
          <w:lang w:val="en-US"/>
        </w:rPr>
      </w:pPr>
    </w:p>
    <w:p w14:paraId="3F6F6466" w14:textId="77777777" w:rsidR="005B4EDA" w:rsidRDefault="005B4EDA" w:rsidP="005B4EDA">
      <w:pPr>
        <w:rPr>
          <w:lang w:val="en-US"/>
        </w:rPr>
      </w:pPr>
    </w:p>
    <w:p w14:paraId="2F6B636A" w14:textId="77777777" w:rsidR="005B4EDA" w:rsidRDefault="005B4EDA" w:rsidP="005B4EDA">
      <w:pPr>
        <w:rPr>
          <w:lang w:val="en-US"/>
        </w:rPr>
      </w:pPr>
    </w:p>
    <w:p w14:paraId="45D1A27D" w14:textId="77777777" w:rsidR="005B4EDA" w:rsidRDefault="005B4EDA" w:rsidP="005B4EDA">
      <w:pPr>
        <w:rPr>
          <w:lang w:val="en-US"/>
        </w:rPr>
      </w:pPr>
    </w:p>
    <w:p w14:paraId="16536C1B" w14:textId="77777777" w:rsidR="005B4EDA" w:rsidRDefault="005B4EDA" w:rsidP="005B4EDA">
      <w:pPr>
        <w:rPr>
          <w:lang w:val="en-US"/>
        </w:rPr>
      </w:pPr>
    </w:p>
    <w:p w14:paraId="1967015B" w14:textId="77777777" w:rsidR="005B4EDA" w:rsidRDefault="005B4EDA" w:rsidP="005B4EDA">
      <w:pPr>
        <w:rPr>
          <w:lang w:val="en-US"/>
        </w:rPr>
      </w:pPr>
    </w:p>
    <w:p w14:paraId="1FABC6B8" w14:textId="77777777" w:rsidR="005B4EDA" w:rsidRDefault="005B4EDA" w:rsidP="005B4EDA">
      <w:pPr>
        <w:rPr>
          <w:sz w:val="20"/>
          <w:szCs w:val="20"/>
          <w:lang w:val="pt-PT"/>
        </w:rPr>
      </w:pPr>
    </w:p>
    <w:p w14:paraId="1BF33F56" w14:textId="77777777" w:rsidR="005B4EDA" w:rsidRDefault="005B4EDA" w:rsidP="005B4EDA">
      <w:pPr>
        <w:rPr>
          <w:sz w:val="20"/>
          <w:szCs w:val="20"/>
          <w:lang w:val="pt-PT"/>
        </w:rPr>
      </w:pPr>
    </w:p>
    <w:p w14:paraId="5F9B32A4" w14:textId="77777777" w:rsidR="006C64BB" w:rsidRPr="00A4647F" w:rsidRDefault="006C64BB" w:rsidP="006C64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4775034" w14:textId="77777777" w:rsidR="006C64BB" w:rsidRPr="00A4647F" w:rsidRDefault="006C64BB" w:rsidP="006C64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CD76C" w14:textId="77777777" w:rsidR="006C64BB" w:rsidRPr="00A4647F" w:rsidRDefault="006C64BB" w:rsidP="006C64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EF11FE1" w14:textId="77777777" w:rsidR="006C64BB" w:rsidRPr="00A4647F" w:rsidRDefault="006C64BB" w:rsidP="006C64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360C5D1" w14:textId="77777777" w:rsidR="006C64BB" w:rsidRPr="00A4647F" w:rsidRDefault="006C64BB" w:rsidP="006C64BB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en-US" w:eastAsia="it-IT"/>
        </w:rPr>
      </w:pPr>
    </w:p>
    <w:p w14:paraId="33FD6FC9" w14:textId="77777777" w:rsidR="00904D16" w:rsidRDefault="00904D16"/>
    <w:sectPr w:rsidR="00904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BB"/>
    <w:rsid w:val="005B4EDA"/>
    <w:rsid w:val="006C64BB"/>
    <w:rsid w:val="0090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7134"/>
  <w15:chartTrackingRefBased/>
  <w15:docId w15:val="{735800ED-2B2B-45DD-A5BF-5B4D0DF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4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B4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7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rary.nu.edu.kz/wps/portal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library.nu.edu.kz/wps/port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2</cp:revision>
  <dcterms:created xsi:type="dcterms:W3CDTF">2020-06-06T17:01:00Z</dcterms:created>
  <dcterms:modified xsi:type="dcterms:W3CDTF">2020-07-19T13:01:00Z</dcterms:modified>
</cp:coreProperties>
</file>