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94" w:rsidRPr="00446732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proofErr w:type="gramStart"/>
      <w:r>
        <w:rPr>
          <w:rFonts w:ascii="Arial" w:hAnsi="Arial" w:cs="Arial"/>
          <w:b/>
          <w:sz w:val="36"/>
          <w:szCs w:val="36"/>
          <w:u w:val="single"/>
          <w:lang w:val="en-US"/>
        </w:rPr>
        <w:t xml:space="preserve">1 </w:t>
      </w:r>
      <w:r w:rsidR="0044673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Pr="00D748FC">
        <w:rPr>
          <w:rFonts w:ascii="Arial" w:hAnsi="Arial" w:cs="Arial"/>
          <w:b/>
          <w:sz w:val="36"/>
          <w:szCs w:val="36"/>
          <w:u w:val="single"/>
          <w:lang w:val="en-US"/>
        </w:rPr>
        <w:t>GULF</w:t>
      </w:r>
      <w:proofErr w:type="gramEnd"/>
      <w:r w:rsidRPr="00D748FC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UNIVERSITY FOR SCIENCE AND TECHNOLOGY </w:t>
      </w:r>
      <w:r w:rsidRPr="00446732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bookmarkStart w:id="0" w:name="anchor39"/>
      <w:r w:rsidR="002923D9" w:rsidRPr="0044673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2923D9" w:rsidRPr="00446732">
        <w:rPr>
          <w:rStyle w:val="Enfasigrassetto"/>
          <w:rFonts w:ascii="Verdana" w:hAnsi="Verdana"/>
          <w:b w:val="0"/>
          <w:sz w:val="36"/>
          <w:szCs w:val="36"/>
          <w:u w:val="single"/>
          <w:shd w:val="clear" w:color="auto" w:fill="FFFFFF"/>
          <w:lang w:val="en-US"/>
        </w:rPr>
        <w:t>Kuwait</w:t>
      </w:r>
      <w:bookmarkEnd w:id="0"/>
      <w:r w:rsidR="002923D9" w:rsidRPr="00446732">
        <w:rPr>
          <w:rStyle w:val="Enfasigrassetto"/>
          <w:rFonts w:ascii="Verdana" w:hAnsi="Verdana"/>
          <w:b w:val="0"/>
          <w:sz w:val="36"/>
          <w:szCs w:val="36"/>
          <w:u w:val="single"/>
          <w:shd w:val="clear" w:color="auto" w:fill="FFFFFF"/>
          <w:lang w:val="en-US"/>
        </w:rPr>
        <w:t>)</w:t>
      </w:r>
    </w:p>
    <w:p w:rsidR="00EF25EA" w:rsidRPr="00D748FC" w:rsidRDefault="00EA6285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4" w:history="1">
        <w:r w:rsidR="00EF25EA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https://eds.b.ebscohost.com/eds/results?vid=0&amp;sid=8862e044-f42c-49ba-bff7-c6207dd473b5%40sessionmgr104&amp;bquery=dislessia+e+riabilitazione&amp;bdata=JmNsaTA9RlQmY2x2MD1ZJnR5cGU9MCZzaXRlPWVkcy1saXZl</w:t>
        </w:r>
      </w:hyperlink>
    </w:p>
    <w:p w:rsidR="00465694" w:rsidRPr="00D748FC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120015</wp:posOffset>
            </wp:positionV>
            <wp:extent cx="8477250" cy="4305300"/>
            <wp:effectExtent l="57150" t="38100" r="38100" b="19050"/>
            <wp:wrapNone/>
            <wp:docPr id="14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55"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305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694" w:rsidRPr="00CF3C13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Pr="00CF3C13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Pr="00CF3C13" w:rsidRDefault="00465694" w:rsidP="00EA6285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465694" w:rsidRPr="00594A97" w:rsidRDefault="00465694" w:rsidP="00465694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594A97">
        <w:rPr>
          <w:rFonts w:ascii="Arial" w:hAnsi="Arial" w:cs="Arial"/>
          <w:color w:val="auto"/>
          <w:sz w:val="36"/>
          <w:szCs w:val="36"/>
          <w:lang w:val="en-US"/>
        </w:rPr>
        <w:t xml:space="preserve">2    </w:t>
      </w:r>
      <w:r w:rsidRPr="00594A97">
        <w:rPr>
          <w:lang w:val="en-US"/>
        </w:rPr>
        <w:t xml:space="preserve">           </w:t>
      </w:r>
      <w:r w:rsidR="00446732">
        <w:rPr>
          <w:lang w:val="en-US"/>
        </w:rPr>
        <w:t xml:space="preserve">                                </w:t>
      </w:r>
      <w:hyperlink r:id="rId6" w:history="1">
        <w:r w:rsidRPr="00446732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AUK: LIBRARY &gt; ABOUT US</w:t>
        </w:r>
      </w:hyperlink>
      <w:r w:rsidRPr="00446732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r w:rsidRPr="00446732">
        <w:rPr>
          <w:rStyle w:val="Enfasigrassetto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 xml:space="preserve"> </w:t>
      </w:r>
      <w:r w:rsidR="002923D9" w:rsidRPr="00446732">
        <w:rPr>
          <w:rStyle w:val="Enfasigrassetto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>- (</w:t>
      </w:r>
      <w:r w:rsidRPr="00446732">
        <w:rPr>
          <w:rStyle w:val="Enfasigrassetto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>K</w:t>
      </w:r>
      <w:r w:rsidR="00594A97" w:rsidRPr="00446732">
        <w:rPr>
          <w:rStyle w:val="Enfasigrassetto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>uwait</w:t>
      </w:r>
      <w:r w:rsidR="002923D9" w:rsidRPr="00446732">
        <w:rPr>
          <w:rStyle w:val="Enfasigrassetto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>)</w:t>
      </w:r>
    </w:p>
    <w:p w:rsidR="00465694" w:rsidRDefault="00EA6285" w:rsidP="00465694">
      <w:pPr>
        <w:rPr>
          <w:rFonts w:ascii="Arial" w:hAnsi="Arial" w:cs="Arial"/>
          <w:sz w:val="24"/>
          <w:szCs w:val="24"/>
          <w:lang w:val="pt-PT"/>
        </w:rPr>
      </w:pPr>
      <w:hyperlink r:id="rId7" w:anchor="!/search?ho=f&amp;l=en&amp;q=dislessia%20e%20riabilitazione" w:history="1">
        <w:r w:rsidR="00EF25EA" w:rsidRPr="00A30A4E">
          <w:rPr>
            <w:rStyle w:val="Collegamentoipertestuale"/>
            <w:rFonts w:ascii="Arial" w:hAnsi="Arial" w:cs="Arial"/>
            <w:sz w:val="24"/>
            <w:szCs w:val="24"/>
            <w:lang w:val="pt-PT"/>
          </w:rPr>
          <w:t>http://auk.summon.serialssolutions.com/?#!/search?ho=f&amp;l=en&amp;q=dislessia%20e%20riabilitazione</w:t>
        </w:r>
      </w:hyperlink>
    </w:p>
    <w:p w:rsidR="00465694" w:rsidRPr="00C07A45" w:rsidRDefault="00465694" w:rsidP="00465694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246380</wp:posOffset>
            </wp:positionV>
            <wp:extent cx="8533130" cy="4572000"/>
            <wp:effectExtent l="57150" t="38100" r="39370" b="19050"/>
            <wp:wrapNone/>
            <wp:docPr id="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2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393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Default="00EA6285" w:rsidP="00EA6285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  <w:lang w:val="en-US"/>
        </w:rPr>
      </w:pPr>
    </w:p>
    <w:p w:rsidR="00EA6285" w:rsidRPr="00EA6285" w:rsidRDefault="00EA6285" w:rsidP="00EA6285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t xml:space="preserve">3.    </w:t>
      </w:r>
      <w:r w:rsidRPr="00EA6285">
        <w:rPr>
          <w:rFonts w:ascii="Arial" w:hAnsi="Arial" w:cs="Arial"/>
          <w:color w:val="auto"/>
          <w:sz w:val="36"/>
          <w:szCs w:val="36"/>
          <w:lang w:val="en-US"/>
        </w:rPr>
        <w:fldChar w:fldCharType="begin"/>
      </w:r>
      <w:r w:rsidRPr="00EA6285">
        <w:rPr>
          <w:rFonts w:ascii="Arial" w:hAnsi="Arial" w:cs="Arial"/>
          <w:color w:val="auto"/>
          <w:sz w:val="36"/>
          <w:szCs w:val="36"/>
          <w:lang w:val="en-US"/>
        </w:rPr>
        <w:instrText xml:space="preserve"> HYPERLINK "http://kuweb.ku.edu.kw/kulib/index.htm" </w:instrText>
      </w:r>
      <w:r w:rsidRPr="00EA6285">
        <w:rPr>
          <w:rFonts w:ascii="Arial" w:hAnsi="Arial" w:cs="Arial"/>
          <w:color w:val="auto"/>
          <w:sz w:val="36"/>
          <w:szCs w:val="36"/>
          <w:lang w:val="en-US"/>
        </w:rPr>
        <w:fldChar w:fldCharType="separate"/>
      </w:r>
      <w:r w:rsidRPr="00EA6285">
        <w:rPr>
          <w:rFonts w:ascii="Arial" w:hAnsi="Arial" w:cs="Arial"/>
          <w:color w:val="auto"/>
          <w:sz w:val="36"/>
          <w:szCs w:val="36"/>
          <w:lang w:val="en-US"/>
        </w:rPr>
        <w:t xml:space="preserve">KU Library - Kuwait </w:t>
      </w:r>
      <w:proofErr w:type="spellStart"/>
      <w:r w:rsidRPr="00EA6285">
        <w:rPr>
          <w:rFonts w:ascii="Arial" w:hAnsi="Arial" w:cs="Arial"/>
          <w:color w:val="auto"/>
          <w:sz w:val="36"/>
          <w:szCs w:val="36"/>
          <w:lang w:val="en-US"/>
        </w:rPr>
        <w:t>University</w:t>
      </w:r>
      <w:proofErr w:type="spellEnd"/>
    </w:p>
    <w:p w:rsidR="00EA6285" w:rsidRPr="00EA6285" w:rsidRDefault="00EA6285" w:rsidP="00EA6285">
      <w:pPr>
        <w:rPr>
          <w:rStyle w:val="Collegamentoipertestuale"/>
          <w:rFonts w:ascii="Arial" w:hAnsi="Arial" w:cs="Arial"/>
          <w:sz w:val="24"/>
          <w:szCs w:val="24"/>
          <w:lang w:val="pt-PT"/>
        </w:rPr>
      </w:pPr>
      <w:r w:rsidRPr="00EA6285">
        <w:rPr>
          <w:rFonts w:ascii="Arial" w:hAnsi="Arial" w:cs="Arial"/>
          <w:sz w:val="36"/>
          <w:szCs w:val="36"/>
          <w:lang w:val="en-US"/>
        </w:rPr>
        <w:fldChar w:fldCharType="end"/>
      </w:r>
      <w:r w:rsidRPr="00EA6285">
        <w:rPr>
          <w:rStyle w:val="Collegamentoipertestuale"/>
          <w:rFonts w:ascii="Arial" w:hAnsi="Arial" w:cs="Arial"/>
          <w:sz w:val="24"/>
          <w:szCs w:val="24"/>
          <w:lang w:val="pt-PT"/>
        </w:rPr>
        <w:t>http://kuniv.summon.serialssolutions.com/?q=%20%20%20dislessia%20e%20riabilitazione#!/search?ho=f&amp;l=it-IT&amp;q=%20%20%20dislessia%20e%20riabilitazione</w:t>
      </w:r>
    </w:p>
    <w:p w:rsidR="00EA6285" w:rsidRDefault="00EA6285" w:rsidP="00EA6285">
      <w:pPr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5487EB69" wp14:editId="7D5EFD13">
            <wp:extent cx="8686800" cy="3198228"/>
            <wp:effectExtent l="38100" t="38100" r="19050" b="21590"/>
            <wp:docPr id="1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941" b="4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000" cy="32027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A6285" w:rsidRDefault="00EA6285">
      <w:pPr>
        <w:rPr>
          <w:lang w:val="pt-PT"/>
        </w:rPr>
      </w:pPr>
    </w:p>
    <w:p w:rsidR="00EA6285" w:rsidRDefault="00EA6285">
      <w:pPr>
        <w:rPr>
          <w:lang w:val="pt-PT"/>
        </w:rPr>
      </w:pPr>
    </w:p>
    <w:p w:rsidR="00EA6285" w:rsidRPr="00465694" w:rsidRDefault="00EA6285">
      <w:pPr>
        <w:rPr>
          <w:lang w:val="pt-PT"/>
        </w:rPr>
      </w:pPr>
    </w:p>
    <w:sectPr w:rsidR="00EA6285" w:rsidRPr="00465694" w:rsidSect="003069C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694"/>
    <w:rsid w:val="00040EDD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923D9"/>
    <w:rsid w:val="002A21E1"/>
    <w:rsid w:val="002E59B8"/>
    <w:rsid w:val="00306143"/>
    <w:rsid w:val="003820D3"/>
    <w:rsid w:val="003B6B81"/>
    <w:rsid w:val="004111B1"/>
    <w:rsid w:val="00437BCF"/>
    <w:rsid w:val="00446732"/>
    <w:rsid w:val="00465694"/>
    <w:rsid w:val="00530BB9"/>
    <w:rsid w:val="00533B5C"/>
    <w:rsid w:val="00574D57"/>
    <w:rsid w:val="00587462"/>
    <w:rsid w:val="00594A97"/>
    <w:rsid w:val="005A6C3E"/>
    <w:rsid w:val="005E6B33"/>
    <w:rsid w:val="006300CA"/>
    <w:rsid w:val="00636235"/>
    <w:rsid w:val="0065242B"/>
    <w:rsid w:val="006E1159"/>
    <w:rsid w:val="00703A9E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A3707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EA6285"/>
    <w:rsid w:val="00EF25EA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00BA"/>
  <w15:docId w15:val="{8C2FBF87-9D62-40CB-B403-E3A87F8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694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569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5694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6569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auk.summon.serialssolutions.com/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k.edu.kw/library/library_main.js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ds.b.ebscohost.com/eds/results?vid=0&amp;sid=8862e044-f42c-49ba-bff7-c6207dd473b5%40sessionmgr104&amp;bquery=dislessia+e+riabilitazione&amp;bdata=JmNsaTA9RlQmY2x2MD1ZJnR5cGU9MCZzaXRlPWVkcy1saXZ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>BASTARDS TeaM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7</cp:revision>
  <dcterms:created xsi:type="dcterms:W3CDTF">2018-03-02T02:35:00Z</dcterms:created>
  <dcterms:modified xsi:type="dcterms:W3CDTF">2019-05-26T14:53:00Z</dcterms:modified>
</cp:coreProperties>
</file>