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40" w:rsidRPr="00321140" w:rsidRDefault="000913FC" w:rsidP="00321140">
      <w:pPr>
        <w:spacing w:before="120" w:after="120" w:line="360" w:lineRule="atLeast"/>
        <w:rPr>
          <w:rFonts w:ascii="Arial" w:hAnsi="Arial" w:cs="Arial"/>
          <w:color w:val="000000"/>
          <w:sz w:val="36"/>
          <w:szCs w:val="36"/>
          <w:lang w:val="en-US"/>
        </w:rPr>
      </w:pPr>
      <w:r w:rsidRPr="00C9105A">
        <w:rPr>
          <w:rFonts w:ascii="Arial" w:hAnsi="Arial" w:cs="Arial"/>
          <w:b/>
          <w:sz w:val="36"/>
          <w:szCs w:val="36"/>
          <w:shd w:val="clear" w:color="auto" w:fill="FFFFFF"/>
          <w:lang w:val="en-US"/>
        </w:rPr>
        <w:t xml:space="preserve">1          </w:t>
      </w:r>
      <w:r w:rsidR="00321140">
        <w:rPr>
          <w:rFonts w:ascii="Arial" w:hAnsi="Arial" w:cs="Arial"/>
          <w:b/>
          <w:sz w:val="36"/>
          <w:szCs w:val="36"/>
          <w:shd w:val="clear" w:color="auto" w:fill="FFFFFF"/>
          <w:lang w:val="en-US"/>
        </w:rPr>
        <w:t xml:space="preserve">   </w:t>
      </w:r>
      <w:r w:rsidRPr="00C9105A">
        <w:rPr>
          <w:rFonts w:ascii="Arial" w:hAnsi="Arial" w:cs="Arial"/>
          <w:b/>
          <w:sz w:val="36"/>
          <w:szCs w:val="36"/>
          <w:shd w:val="clear" w:color="auto" w:fill="FFFFFF"/>
          <w:lang w:val="en-US"/>
        </w:rPr>
        <w:t xml:space="preserve"> </w:t>
      </w:r>
      <w:r w:rsidRPr="00C9105A">
        <w:rPr>
          <w:rStyle w:val="apple-converted-space"/>
          <w:rFonts w:ascii="Arial" w:hAnsi="Arial" w:cs="Arial"/>
          <w:b/>
          <w:sz w:val="36"/>
          <w:szCs w:val="36"/>
          <w:u w:val="single"/>
          <w:shd w:val="clear" w:color="auto" w:fill="FFFFFF"/>
          <w:lang w:val="en-US"/>
        </w:rPr>
        <w:t xml:space="preserve">NSU </w:t>
      </w:r>
      <w:r w:rsidRPr="00C9105A">
        <w:rPr>
          <w:rStyle w:val="Enfasicorsivo"/>
          <w:rFonts w:ascii="Arial" w:hAnsi="Arial" w:cs="Arial"/>
          <w:b/>
          <w:bCs/>
          <w:i w:val="0"/>
          <w:iCs w:val="0"/>
          <w:sz w:val="36"/>
          <w:szCs w:val="36"/>
          <w:u w:val="single"/>
          <w:shd w:val="clear" w:color="auto" w:fill="FFFFFF"/>
          <w:lang w:val="en-US"/>
        </w:rPr>
        <w:t>UNIVERSITY</w:t>
      </w:r>
      <w:r w:rsidRPr="00C9105A">
        <w:rPr>
          <w:rStyle w:val="apple-converted-space"/>
          <w:rFonts w:ascii="Arial" w:hAnsi="Arial" w:cs="Arial"/>
          <w:b/>
          <w:sz w:val="36"/>
          <w:szCs w:val="36"/>
          <w:u w:val="single"/>
          <w:shd w:val="clear" w:color="auto" w:fill="FFFFFF"/>
          <w:lang w:val="en-US"/>
        </w:rPr>
        <w:t> </w:t>
      </w:r>
      <w:r w:rsidRPr="00C9105A">
        <w:rPr>
          <w:rFonts w:ascii="Arial" w:hAnsi="Arial" w:cs="Arial"/>
          <w:b/>
          <w:sz w:val="36"/>
          <w:szCs w:val="36"/>
          <w:u w:val="single"/>
          <w:shd w:val="clear" w:color="auto" w:fill="FFFFFF"/>
          <w:lang w:val="en-US"/>
        </w:rPr>
        <w:t>OF</w:t>
      </w:r>
      <w:r w:rsidRPr="00C9105A">
        <w:rPr>
          <w:rStyle w:val="apple-converted-space"/>
          <w:rFonts w:ascii="Arial" w:hAnsi="Arial" w:cs="Arial"/>
          <w:b/>
          <w:sz w:val="36"/>
          <w:szCs w:val="36"/>
          <w:u w:val="single"/>
          <w:shd w:val="clear" w:color="auto" w:fill="FFFFFF"/>
          <w:lang w:val="en-US"/>
        </w:rPr>
        <w:t> </w:t>
      </w:r>
      <w:r w:rsidRPr="00C9105A">
        <w:rPr>
          <w:rStyle w:val="Enfasicorsivo"/>
          <w:rFonts w:ascii="Arial" w:hAnsi="Arial" w:cs="Arial"/>
          <w:b/>
          <w:bCs/>
          <w:i w:val="0"/>
          <w:iCs w:val="0"/>
          <w:sz w:val="36"/>
          <w:szCs w:val="36"/>
          <w:u w:val="single"/>
          <w:shd w:val="clear" w:color="auto" w:fill="FFFFFF"/>
          <w:lang w:val="en-US"/>
        </w:rPr>
        <w:t xml:space="preserve">SINGAPORE </w:t>
      </w:r>
      <w:r w:rsidRPr="00321140">
        <w:rPr>
          <w:rStyle w:val="Enfasicorsivo"/>
          <w:rFonts w:ascii="Arial" w:hAnsi="Arial" w:cs="Arial"/>
          <w:b/>
          <w:bCs/>
          <w:i w:val="0"/>
          <w:iCs w:val="0"/>
          <w:sz w:val="36"/>
          <w:szCs w:val="36"/>
          <w:u w:val="single"/>
          <w:shd w:val="clear" w:color="auto" w:fill="FFFFFF"/>
          <w:lang w:val="en-US"/>
        </w:rPr>
        <w:t>LIBRARY</w:t>
      </w:r>
      <w:r w:rsidR="00321140" w:rsidRPr="00321140">
        <w:rPr>
          <w:rStyle w:val="Enfasicorsivo"/>
          <w:rFonts w:ascii="Arial" w:hAnsi="Arial" w:cs="Arial"/>
          <w:b/>
          <w:bCs/>
          <w:i w:val="0"/>
          <w:iCs w:val="0"/>
          <w:sz w:val="36"/>
          <w:szCs w:val="36"/>
          <w:u w:val="single"/>
          <w:shd w:val="clear" w:color="auto" w:fill="FFFFFF"/>
          <w:lang w:val="en-US"/>
        </w:rPr>
        <w:t xml:space="preserve"> </w:t>
      </w:r>
      <w:hyperlink r:id="rId4" w:tooltip="Singapore" w:history="1">
        <w:r w:rsidR="00321140" w:rsidRPr="00321140">
          <w:rPr>
            <w:rFonts w:ascii="Arial" w:hAnsi="Arial" w:cs="Arial"/>
            <w:sz w:val="36"/>
            <w:szCs w:val="36"/>
            <w:u w:val="single"/>
            <w:lang w:val="en-US"/>
          </w:rPr>
          <w:t>– (</w:t>
        </w:r>
        <w:r w:rsidR="00321140" w:rsidRPr="00321140">
          <w:rPr>
            <w:rStyle w:val="Collegamentoipertestuale"/>
            <w:rFonts w:ascii="Arial" w:hAnsi="Arial" w:cs="Arial"/>
            <w:color w:val="auto"/>
            <w:sz w:val="36"/>
            <w:szCs w:val="36"/>
            <w:lang w:val="en-US"/>
          </w:rPr>
          <w:t>Singapore</w:t>
        </w:r>
      </w:hyperlink>
      <w:r w:rsidR="00321140" w:rsidRPr="00321140">
        <w:rPr>
          <w:rStyle w:val="extended-address"/>
          <w:sz w:val="36"/>
          <w:szCs w:val="36"/>
          <w:lang w:val="en-US"/>
        </w:rPr>
        <w:t>)</w:t>
      </w:r>
    </w:p>
    <w:p w:rsidR="000913FC" w:rsidRDefault="00C40FFE" w:rsidP="000913FC">
      <w:pPr>
        <w:rPr>
          <w:rFonts w:ascii="Arial" w:hAnsi="Arial" w:cs="Arial"/>
          <w:sz w:val="24"/>
          <w:szCs w:val="24"/>
          <w:lang w:val="en-US"/>
        </w:rPr>
      </w:pPr>
      <w:hyperlink r:id="rId5" w:anchor="!/search?ho=f&amp;fvf=ContentType,Newspaper%20Article,t%7CContentType,Book%20Review,t&amp;l=en&amp;q=DISLESSIA%20E%20RIABILITAZIONE" w:history="1">
        <w:r w:rsidR="00137309" w:rsidRPr="00452133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nus.summon.serialssolutions.com/search?s.q=DISLESSIA%20E%20RIABILITAZIONE&amp;s.fvf%5B%5D=ContentType,Newspaper%20Article,t&amp;s.fvf%5B%5D=ContentType,Book%20Review,t#!/search?ho=f&amp;fvf=ContentType,Newspaper%20Article,t%7CContentType,Book%20Review,t&amp;l=en&amp;q=DISLESSIA%20E%20RIABILITAZIONE</w:t>
        </w:r>
      </w:hyperlink>
    </w:p>
    <w:p w:rsidR="000913FC" w:rsidRPr="00E23C30" w:rsidRDefault="000913FC" w:rsidP="000913FC">
      <w:pPr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noProof/>
          <w:sz w:val="36"/>
          <w:szCs w:val="36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194310</wp:posOffset>
            </wp:positionV>
            <wp:extent cx="8533130" cy="4267200"/>
            <wp:effectExtent l="57150" t="38100" r="39370" b="19050"/>
            <wp:wrapNone/>
            <wp:docPr id="49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6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2672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3FC" w:rsidRPr="00E23C30" w:rsidRDefault="000913FC" w:rsidP="000913FC">
      <w:pPr>
        <w:rPr>
          <w:rFonts w:ascii="Arial" w:hAnsi="Arial" w:cs="Arial"/>
          <w:b/>
          <w:sz w:val="36"/>
          <w:szCs w:val="36"/>
          <w:lang w:val="en-US"/>
        </w:rPr>
      </w:pPr>
    </w:p>
    <w:p w:rsidR="000913FC" w:rsidRPr="00E23C30" w:rsidRDefault="000913FC" w:rsidP="000913FC">
      <w:pPr>
        <w:rPr>
          <w:rFonts w:ascii="Arial" w:hAnsi="Arial" w:cs="Arial"/>
          <w:b/>
          <w:sz w:val="36"/>
          <w:szCs w:val="36"/>
          <w:lang w:val="en-US"/>
        </w:rPr>
      </w:pPr>
    </w:p>
    <w:p w:rsidR="000913FC" w:rsidRPr="00E23C30" w:rsidRDefault="000913FC" w:rsidP="000913FC">
      <w:pPr>
        <w:rPr>
          <w:rFonts w:ascii="Arial" w:hAnsi="Arial" w:cs="Arial"/>
          <w:b/>
          <w:sz w:val="36"/>
          <w:szCs w:val="36"/>
          <w:lang w:val="en-US"/>
        </w:rPr>
      </w:pPr>
    </w:p>
    <w:p w:rsidR="000913FC" w:rsidRPr="00E23C30" w:rsidRDefault="000913FC" w:rsidP="000913FC">
      <w:pPr>
        <w:rPr>
          <w:rFonts w:ascii="Arial" w:hAnsi="Arial" w:cs="Arial"/>
          <w:b/>
          <w:sz w:val="36"/>
          <w:szCs w:val="36"/>
          <w:lang w:val="en-US"/>
        </w:rPr>
      </w:pPr>
    </w:p>
    <w:p w:rsidR="000913FC" w:rsidRPr="00E23C30" w:rsidRDefault="000913FC" w:rsidP="000913FC">
      <w:pPr>
        <w:rPr>
          <w:rFonts w:ascii="Arial" w:hAnsi="Arial" w:cs="Arial"/>
          <w:b/>
          <w:sz w:val="36"/>
          <w:szCs w:val="36"/>
          <w:lang w:val="en-US"/>
        </w:rPr>
      </w:pPr>
    </w:p>
    <w:p w:rsidR="000913FC" w:rsidRPr="00E23C30" w:rsidRDefault="000913FC" w:rsidP="000913FC">
      <w:pPr>
        <w:rPr>
          <w:rFonts w:ascii="Arial" w:hAnsi="Arial" w:cs="Arial"/>
          <w:b/>
          <w:sz w:val="36"/>
          <w:szCs w:val="36"/>
          <w:lang w:val="en-US"/>
        </w:rPr>
      </w:pPr>
    </w:p>
    <w:p w:rsidR="000913FC" w:rsidRPr="00E23C30" w:rsidRDefault="000913FC" w:rsidP="000913FC">
      <w:pPr>
        <w:rPr>
          <w:rFonts w:ascii="Arial" w:hAnsi="Arial" w:cs="Arial"/>
          <w:b/>
          <w:sz w:val="36"/>
          <w:szCs w:val="36"/>
          <w:lang w:val="en-US"/>
        </w:rPr>
      </w:pPr>
    </w:p>
    <w:p w:rsidR="000913FC" w:rsidRPr="00E23C30" w:rsidRDefault="000913FC" w:rsidP="000913FC">
      <w:pPr>
        <w:rPr>
          <w:rFonts w:ascii="Arial" w:hAnsi="Arial" w:cs="Arial"/>
          <w:b/>
          <w:sz w:val="36"/>
          <w:szCs w:val="36"/>
          <w:lang w:val="en-US"/>
        </w:rPr>
      </w:pPr>
    </w:p>
    <w:p w:rsidR="000913FC" w:rsidRPr="00E23C30" w:rsidRDefault="000913FC" w:rsidP="000913FC">
      <w:pPr>
        <w:rPr>
          <w:rFonts w:ascii="Arial" w:hAnsi="Arial" w:cs="Arial"/>
          <w:b/>
          <w:sz w:val="36"/>
          <w:szCs w:val="36"/>
          <w:lang w:val="en-US"/>
        </w:rPr>
      </w:pPr>
    </w:p>
    <w:p w:rsidR="000913FC" w:rsidRPr="00E23C30" w:rsidRDefault="000913FC" w:rsidP="000913FC">
      <w:pPr>
        <w:rPr>
          <w:rFonts w:ascii="Arial" w:hAnsi="Arial" w:cs="Arial"/>
          <w:b/>
          <w:sz w:val="36"/>
          <w:szCs w:val="36"/>
          <w:lang w:val="en-US"/>
        </w:rPr>
      </w:pPr>
    </w:p>
    <w:p w:rsidR="000913FC" w:rsidRPr="00E23C30" w:rsidRDefault="000913FC" w:rsidP="000913FC">
      <w:pPr>
        <w:rPr>
          <w:rFonts w:ascii="Arial" w:hAnsi="Arial" w:cs="Arial"/>
          <w:b/>
          <w:sz w:val="36"/>
          <w:szCs w:val="36"/>
          <w:lang w:val="en-US"/>
        </w:rPr>
      </w:pPr>
    </w:p>
    <w:p w:rsidR="000913FC" w:rsidRPr="00E23C30" w:rsidRDefault="000913FC" w:rsidP="000913FC">
      <w:pPr>
        <w:rPr>
          <w:rFonts w:ascii="Arial" w:hAnsi="Arial" w:cs="Arial"/>
          <w:b/>
          <w:sz w:val="36"/>
          <w:szCs w:val="36"/>
          <w:lang w:val="en-US"/>
        </w:rPr>
      </w:pPr>
    </w:p>
    <w:p w:rsidR="000913FC" w:rsidRPr="00C9105A" w:rsidRDefault="000913FC" w:rsidP="000913FC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auto"/>
          <w:sz w:val="36"/>
          <w:szCs w:val="36"/>
        </w:rPr>
      </w:pPr>
      <w:r w:rsidRPr="00C9105A">
        <w:rPr>
          <w:rFonts w:ascii="Arial" w:hAnsi="Arial" w:cs="Arial"/>
          <w:color w:val="auto"/>
          <w:sz w:val="36"/>
          <w:szCs w:val="36"/>
        </w:rPr>
        <w:lastRenderedPageBreak/>
        <w:t xml:space="preserve">2  </w:t>
      </w:r>
      <w:r w:rsidRPr="00C9105A">
        <w:t xml:space="preserve">  </w:t>
      </w:r>
      <w:r w:rsidR="00321140">
        <w:t xml:space="preserve">          </w:t>
      </w:r>
      <w:hyperlink r:id="rId7" w:history="1">
        <w:r w:rsidRPr="00C9105A">
          <w:rPr>
            <w:rStyle w:val="Collegamentoipertestuale"/>
            <w:rFonts w:ascii="Arial" w:hAnsi="Arial" w:cs="Arial"/>
            <w:bCs w:val="0"/>
            <w:color w:val="auto"/>
            <w:sz w:val="36"/>
            <w:szCs w:val="36"/>
          </w:rPr>
          <w:t>US LIBRARIES - HOME</w:t>
        </w:r>
      </w:hyperlink>
      <w:r w:rsidRPr="00C9105A">
        <w:rPr>
          <w:rFonts w:ascii="Arial" w:hAnsi="Arial" w:cs="Arial"/>
          <w:bCs w:val="0"/>
          <w:color w:val="auto"/>
          <w:sz w:val="36"/>
          <w:szCs w:val="36"/>
        </w:rPr>
        <w:t xml:space="preserve">   </w:t>
      </w:r>
      <w:r w:rsidRPr="00321140">
        <w:rPr>
          <w:rFonts w:ascii="Arial" w:hAnsi="Arial" w:cs="Arial"/>
          <w:b w:val="0"/>
          <w:bCs w:val="0"/>
          <w:color w:val="auto"/>
          <w:sz w:val="36"/>
          <w:szCs w:val="36"/>
        </w:rPr>
        <w:t xml:space="preserve">- </w:t>
      </w:r>
      <w:r w:rsidR="00CF38A1" w:rsidRPr="00321140">
        <w:rPr>
          <w:rFonts w:ascii="Arial" w:hAnsi="Arial" w:cs="Arial"/>
          <w:b w:val="0"/>
          <w:bCs w:val="0"/>
          <w:color w:val="auto"/>
          <w:sz w:val="36"/>
          <w:szCs w:val="36"/>
        </w:rPr>
        <w:t xml:space="preserve"> (</w:t>
      </w:r>
      <w:r w:rsidRPr="00C9105A">
        <w:rPr>
          <w:rFonts w:ascii="Arial" w:hAnsi="Arial" w:cs="Arial"/>
          <w:b w:val="0"/>
          <w:color w:val="auto"/>
          <w:sz w:val="36"/>
          <w:szCs w:val="36"/>
        </w:rPr>
        <w:t>Uni</w:t>
      </w:r>
      <w:r w:rsidR="00CF38A1">
        <w:rPr>
          <w:rFonts w:ascii="Arial" w:hAnsi="Arial" w:cs="Arial"/>
          <w:b w:val="0"/>
          <w:color w:val="auto"/>
          <w:sz w:val="36"/>
          <w:szCs w:val="36"/>
        </w:rPr>
        <w:t xml:space="preserve">versità Nazionale Di Singapore, </w:t>
      </w:r>
      <w:r w:rsidRPr="00C9105A">
        <w:rPr>
          <w:rFonts w:ascii="Arial" w:hAnsi="Arial" w:cs="Arial"/>
          <w:b w:val="0"/>
          <w:color w:val="auto"/>
          <w:sz w:val="36"/>
          <w:szCs w:val="36"/>
        </w:rPr>
        <w:t>Nus)</w:t>
      </w:r>
    </w:p>
    <w:p w:rsidR="000913FC" w:rsidRDefault="00C40FFE" w:rsidP="000913FC">
      <w:pPr>
        <w:rPr>
          <w:rFonts w:ascii="Arial" w:hAnsi="Arial" w:cs="Arial"/>
          <w:sz w:val="24"/>
          <w:szCs w:val="24"/>
        </w:rPr>
      </w:pPr>
      <w:hyperlink r:id="rId8" w:anchor="!/search?ho=f&amp;fvf=ContentType,Newspaper%20Article,t%7CContentType,Book%20Review,t&amp;l=en&amp;q=DISLESSIA%20E%20RIABILITAZIONE" w:history="1">
        <w:r w:rsidR="00137309" w:rsidRPr="00452133">
          <w:rPr>
            <w:rStyle w:val="Collegamentoipertestuale"/>
            <w:rFonts w:ascii="Arial" w:hAnsi="Arial" w:cs="Arial"/>
            <w:sz w:val="24"/>
            <w:szCs w:val="24"/>
          </w:rPr>
          <w:t>http://nus.summon.serialssolutions.com/search?s.q=DISLESSIA%20E%20RIABILITAZIONE&amp;s.fvf%5B%5D=ContentType,Newspaper%20Article,t&amp;s.fvf%5B%5D=ContentType,Book%20Review,t#!/search?ho=f&amp;fvf=ContentType,Newspaper%20Article,t%7CContentType,Book%20Review,t&amp;l=en&amp;q=DISLESSIA%20E%20RIABILITAZIONE</w:t>
        </w:r>
      </w:hyperlink>
    </w:p>
    <w:p w:rsidR="000913FC" w:rsidRPr="000873FA" w:rsidRDefault="000913FC" w:rsidP="000913FC">
      <w:pPr>
        <w:rPr>
          <w:rFonts w:ascii="Arial" w:hAnsi="Arial" w:cs="Arial"/>
          <w:sz w:val="24"/>
          <w:szCs w:val="24"/>
        </w:rPr>
      </w:pPr>
    </w:p>
    <w:p w:rsidR="000913FC" w:rsidRPr="000873FA" w:rsidRDefault="00CF38A1" w:rsidP="000913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78740</wp:posOffset>
            </wp:positionV>
            <wp:extent cx="8533130" cy="4133850"/>
            <wp:effectExtent l="57150" t="38100" r="39370" b="19050"/>
            <wp:wrapNone/>
            <wp:docPr id="4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4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338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3FC" w:rsidRPr="000873FA" w:rsidRDefault="000913FC" w:rsidP="000913FC">
      <w:pPr>
        <w:rPr>
          <w:rFonts w:ascii="Arial" w:hAnsi="Arial" w:cs="Arial"/>
          <w:sz w:val="20"/>
          <w:szCs w:val="20"/>
        </w:rPr>
      </w:pPr>
    </w:p>
    <w:p w:rsidR="000913FC" w:rsidRPr="000873FA" w:rsidRDefault="000913FC" w:rsidP="000913FC">
      <w:pPr>
        <w:rPr>
          <w:rFonts w:ascii="Arial" w:hAnsi="Arial" w:cs="Arial"/>
          <w:sz w:val="20"/>
          <w:szCs w:val="20"/>
        </w:rPr>
      </w:pPr>
    </w:p>
    <w:p w:rsidR="000913FC" w:rsidRPr="000873FA" w:rsidRDefault="000913FC" w:rsidP="000913FC">
      <w:pPr>
        <w:rPr>
          <w:rFonts w:ascii="Arial" w:hAnsi="Arial" w:cs="Arial"/>
          <w:sz w:val="20"/>
          <w:szCs w:val="20"/>
        </w:rPr>
      </w:pPr>
    </w:p>
    <w:p w:rsidR="000913FC" w:rsidRPr="000873FA" w:rsidRDefault="000913FC" w:rsidP="000913FC">
      <w:pPr>
        <w:rPr>
          <w:rFonts w:ascii="Arial" w:hAnsi="Arial" w:cs="Arial"/>
          <w:sz w:val="20"/>
          <w:szCs w:val="20"/>
        </w:rPr>
      </w:pPr>
    </w:p>
    <w:p w:rsidR="000913FC" w:rsidRPr="000873FA" w:rsidRDefault="000913FC" w:rsidP="000913FC">
      <w:pPr>
        <w:rPr>
          <w:rFonts w:ascii="Arial" w:hAnsi="Arial" w:cs="Arial"/>
          <w:sz w:val="20"/>
          <w:szCs w:val="20"/>
        </w:rPr>
      </w:pPr>
    </w:p>
    <w:p w:rsidR="000913FC" w:rsidRPr="000873FA" w:rsidRDefault="000913FC" w:rsidP="000913FC">
      <w:pPr>
        <w:rPr>
          <w:rFonts w:ascii="Arial" w:hAnsi="Arial" w:cs="Arial"/>
          <w:sz w:val="20"/>
          <w:szCs w:val="20"/>
        </w:rPr>
      </w:pPr>
    </w:p>
    <w:p w:rsidR="000913FC" w:rsidRPr="000873FA" w:rsidRDefault="000913FC" w:rsidP="000913FC">
      <w:pPr>
        <w:rPr>
          <w:rFonts w:ascii="Arial" w:hAnsi="Arial" w:cs="Arial"/>
          <w:sz w:val="20"/>
          <w:szCs w:val="20"/>
        </w:rPr>
      </w:pPr>
    </w:p>
    <w:p w:rsidR="000913FC" w:rsidRPr="000873FA" w:rsidRDefault="000913FC" w:rsidP="000913FC">
      <w:pPr>
        <w:rPr>
          <w:rFonts w:ascii="Arial" w:hAnsi="Arial" w:cs="Arial"/>
          <w:sz w:val="20"/>
          <w:szCs w:val="20"/>
        </w:rPr>
      </w:pPr>
    </w:p>
    <w:p w:rsidR="000913FC" w:rsidRPr="000873FA" w:rsidRDefault="000913FC" w:rsidP="000913FC">
      <w:pPr>
        <w:rPr>
          <w:rFonts w:ascii="Arial" w:hAnsi="Arial" w:cs="Arial"/>
          <w:sz w:val="20"/>
          <w:szCs w:val="20"/>
        </w:rPr>
      </w:pPr>
    </w:p>
    <w:p w:rsidR="000913FC" w:rsidRPr="000873FA" w:rsidRDefault="000913FC" w:rsidP="000913FC">
      <w:pPr>
        <w:rPr>
          <w:rFonts w:ascii="Arial" w:hAnsi="Arial" w:cs="Arial"/>
          <w:sz w:val="20"/>
          <w:szCs w:val="20"/>
        </w:rPr>
      </w:pPr>
    </w:p>
    <w:p w:rsidR="000913FC" w:rsidRPr="000873FA" w:rsidRDefault="000913FC" w:rsidP="000913FC">
      <w:pPr>
        <w:rPr>
          <w:rFonts w:ascii="Arial" w:hAnsi="Arial" w:cs="Arial"/>
          <w:sz w:val="20"/>
          <w:szCs w:val="20"/>
        </w:rPr>
      </w:pPr>
    </w:p>
    <w:p w:rsidR="000913FC" w:rsidRPr="000873FA" w:rsidRDefault="000913FC" w:rsidP="000913FC">
      <w:pPr>
        <w:rPr>
          <w:rFonts w:ascii="Arial" w:hAnsi="Arial" w:cs="Arial"/>
          <w:sz w:val="20"/>
          <w:szCs w:val="20"/>
        </w:rPr>
      </w:pPr>
    </w:p>
    <w:p w:rsidR="000913FC" w:rsidRPr="000873FA" w:rsidRDefault="000913FC" w:rsidP="000913FC">
      <w:pPr>
        <w:rPr>
          <w:rFonts w:ascii="Arial" w:hAnsi="Arial" w:cs="Arial"/>
          <w:sz w:val="20"/>
          <w:szCs w:val="20"/>
        </w:rPr>
      </w:pPr>
    </w:p>
    <w:p w:rsidR="000913FC" w:rsidRPr="000873FA" w:rsidRDefault="000913FC" w:rsidP="000913FC">
      <w:pPr>
        <w:rPr>
          <w:rFonts w:ascii="Arial" w:hAnsi="Arial" w:cs="Arial"/>
          <w:sz w:val="20"/>
          <w:szCs w:val="20"/>
        </w:rPr>
      </w:pPr>
    </w:p>
    <w:p w:rsidR="000913FC" w:rsidRPr="000873FA" w:rsidRDefault="000913FC" w:rsidP="000913FC">
      <w:pPr>
        <w:rPr>
          <w:rFonts w:ascii="Arial" w:hAnsi="Arial" w:cs="Arial"/>
          <w:sz w:val="20"/>
          <w:szCs w:val="20"/>
        </w:rPr>
      </w:pPr>
    </w:p>
    <w:p w:rsidR="000913FC" w:rsidRPr="000873FA" w:rsidRDefault="000913FC" w:rsidP="000913FC">
      <w:pPr>
        <w:rPr>
          <w:rFonts w:ascii="Arial" w:hAnsi="Arial" w:cs="Arial"/>
          <w:sz w:val="20"/>
          <w:szCs w:val="20"/>
        </w:rPr>
      </w:pPr>
    </w:p>
    <w:p w:rsidR="000913FC" w:rsidRPr="000873FA" w:rsidRDefault="000913FC" w:rsidP="000913FC">
      <w:pPr>
        <w:rPr>
          <w:rFonts w:ascii="Arial" w:hAnsi="Arial" w:cs="Arial"/>
          <w:sz w:val="20"/>
          <w:szCs w:val="20"/>
        </w:rPr>
      </w:pPr>
    </w:p>
    <w:p w:rsidR="000913FC" w:rsidRPr="000873FA" w:rsidRDefault="000913FC" w:rsidP="000913FC">
      <w:pPr>
        <w:rPr>
          <w:rFonts w:ascii="Arial" w:hAnsi="Arial" w:cs="Arial"/>
          <w:sz w:val="20"/>
          <w:szCs w:val="20"/>
        </w:rPr>
      </w:pPr>
    </w:p>
    <w:p w:rsidR="000913FC" w:rsidRPr="000873FA" w:rsidRDefault="000913FC" w:rsidP="000913FC">
      <w:pPr>
        <w:rPr>
          <w:rFonts w:ascii="Arial" w:hAnsi="Arial" w:cs="Arial"/>
          <w:sz w:val="20"/>
          <w:szCs w:val="20"/>
        </w:rPr>
      </w:pPr>
    </w:p>
    <w:p w:rsidR="000913FC" w:rsidRPr="000873FA" w:rsidRDefault="000913FC" w:rsidP="000913FC">
      <w:pPr>
        <w:rPr>
          <w:rFonts w:ascii="Arial" w:hAnsi="Arial" w:cs="Arial"/>
          <w:sz w:val="20"/>
          <w:szCs w:val="20"/>
        </w:rPr>
      </w:pPr>
    </w:p>
    <w:p w:rsidR="000913FC" w:rsidRPr="000873FA" w:rsidRDefault="000913FC" w:rsidP="000913FC">
      <w:pPr>
        <w:rPr>
          <w:rFonts w:ascii="Arial" w:hAnsi="Arial" w:cs="Arial"/>
          <w:sz w:val="20"/>
          <w:szCs w:val="20"/>
        </w:rPr>
      </w:pPr>
    </w:p>
    <w:p w:rsidR="000913FC" w:rsidRPr="000873FA" w:rsidRDefault="000913FC" w:rsidP="000913FC">
      <w:pPr>
        <w:rPr>
          <w:rFonts w:ascii="Arial" w:hAnsi="Arial" w:cs="Arial"/>
          <w:sz w:val="20"/>
          <w:szCs w:val="20"/>
        </w:rPr>
      </w:pPr>
    </w:p>
    <w:p w:rsidR="000913FC" w:rsidRPr="008A6D48" w:rsidRDefault="000913FC" w:rsidP="000913FC">
      <w:pPr>
        <w:rPr>
          <w:rFonts w:ascii="Arial" w:hAnsi="Arial" w:cs="Arial"/>
          <w:b/>
          <w:sz w:val="36"/>
          <w:szCs w:val="36"/>
        </w:rPr>
      </w:pPr>
    </w:p>
    <w:p w:rsidR="004D2944" w:rsidRPr="00CF38A1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36"/>
          <w:szCs w:val="36"/>
          <w:lang w:val="en-US"/>
        </w:rPr>
      </w:pPr>
      <w:r w:rsidRPr="00C9105A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3       </w:t>
      </w:r>
      <w:r w:rsidRPr="00C9105A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LIBRARY </w:t>
      </w:r>
      <w:hyperlink r:id="rId10" w:tgtFrame="_blank" w:tooltip="National University of Singapore" w:history="1">
        <w:r w:rsidRPr="00C9105A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NATIONAL UNIVERSITY OF SINGAPORE</w:t>
        </w:r>
      </w:hyperlink>
      <w:r w:rsidR="00CF38A1" w:rsidRPr="00CF38A1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CF38A1">
        <w:rPr>
          <w:rFonts w:ascii="Arial" w:hAnsi="Arial" w:cs="Arial"/>
          <w:b/>
          <w:sz w:val="36"/>
          <w:szCs w:val="36"/>
          <w:lang w:val="en-US"/>
        </w:rPr>
        <w:t>–</w:t>
      </w:r>
      <w:r w:rsidRPr="00C9105A">
        <w:rPr>
          <w:rFonts w:ascii="Arial" w:hAnsi="Arial" w:cs="Arial"/>
          <w:b/>
          <w:sz w:val="36"/>
          <w:szCs w:val="36"/>
          <w:lang w:val="en-US"/>
        </w:rPr>
        <w:t xml:space="preserve"> </w:t>
      </w:r>
      <w:r w:rsidR="00CF38A1" w:rsidRPr="00CF38A1">
        <w:rPr>
          <w:rFonts w:ascii="Arial" w:hAnsi="Arial" w:cs="Arial"/>
          <w:sz w:val="36"/>
          <w:szCs w:val="36"/>
          <w:lang w:val="en-US"/>
        </w:rPr>
        <w:t>(</w:t>
      </w:r>
      <w:r w:rsidRPr="00CF38A1">
        <w:rPr>
          <w:rFonts w:ascii="Arial" w:hAnsi="Arial" w:cs="Arial"/>
          <w:sz w:val="36"/>
          <w:szCs w:val="36"/>
          <w:lang w:val="en-US"/>
        </w:rPr>
        <w:t>Singapore</w:t>
      </w:r>
      <w:r w:rsidR="00CF38A1" w:rsidRPr="00CF38A1">
        <w:rPr>
          <w:rFonts w:ascii="Arial" w:hAnsi="Arial" w:cs="Arial"/>
          <w:sz w:val="36"/>
          <w:szCs w:val="36"/>
          <w:lang w:val="en-US"/>
        </w:rPr>
        <w:t>)</w:t>
      </w:r>
    </w:p>
    <w:p w:rsidR="004D2944" w:rsidRDefault="00C40FFE" w:rsidP="004D2944">
      <w:pPr>
        <w:rPr>
          <w:rFonts w:ascii="Arial" w:hAnsi="Arial" w:cs="Arial"/>
          <w:sz w:val="24"/>
          <w:szCs w:val="24"/>
          <w:lang w:val="en-US"/>
        </w:rPr>
      </w:pPr>
      <w:hyperlink r:id="rId11" w:anchor="!/search?ho=f&amp;fvf=ContentType,Newspaper%20Article,t%7CContentType,Book%20Review,t&amp;l=en&amp;q=DISLESSIA%20E%20RIABILITAZIONE" w:history="1">
        <w:r w:rsidR="00137309" w:rsidRPr="00452133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://nus.summon.serialssolutions.com/search?s.q=DISLESSIA%20E%20RIABILITAZIONE&amp;s.fvf%5B%5D=ContentType,Newspaper%20Article,t&amp;s.fvf%5B%5D=ContentType,Book%20Review,t#!/search?ho=f&amp;fvf=ContentType,Newspaper%20Article,t%7CContentType,Book%20Review,t&amp;l=en&amp;q=DISLESSIA%20E%20RIABILITAZIONE</w:t>
        </w:r>
      </w:hyperlink>
    </w:p>
    <w:p w:rsidR="004D2944" w:rsidRPr="00CF3C13" w:rsidRDefault="004D2944" w:rsidP="004D2944">
      <w:pPr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29845</wp:posOffset>
            </wp:positionV>
            <wp:extent cx="8533130" cy="4343400"/>
            <wp:effectExtent l="57150" t="38100" r="39370" b="19050"/>
            <wp:wrapNone/>
            <wp:docPr id="156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5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3434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4D2944" w:rsidRDefault="004D2944" w:rsidP="004D2944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b/>
          <w:sz w:val="20"/>
          <w:szCs w:val="20"/>
          <w:lang w:val="en-US"/>
        </w:rPr>
      </w:pPr>
    </w:p>
    <w:p w:rsidR="000913FC" w:rsidRPr="004D2944" w:rsidRDefault="000913FC" w:rsidP="000913FC">
      <w:pPr>
        <w:rPr>
          <w:rFonts w:ascii="Arial" w:hAnsi="Arial" w:cs="Arial"/>
          <w:sz w:val="20"/>
          <w:szCs w:val="20"/>
          <w:lang w:val="en-US"/>
        </w:rPr>
      </w:pPr>
    </w:p>
    <w:p w:rsidR="00290393" w:rsidRPr="004D2944" w:rsidRDefault="00321140">
      <w:pPr>
        <w:rPr>
          <w:lang w:val="en-US"/>
        </w:rPr>
      </w:pPr>
    </w:p>
    <w:sectPr w:rsidR="00290393" w:rsidRPr="004D2944" w:rsidSect="000913FC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0913FC"/>
    <w:rsid w:val="00062031"/>
    <w:rsid w:val="000913FC"/>
    <w:rsid w:val="00093386"/>
    <w:rsid w:val="000A38C4"/>
    <w:rsid w:val="00102CDA"/>
    <w:rsid w:val="00107D21"/>
    <w:rsid w:val="00130B2A"/>
    <w:rsid w:val="00137309"/>
    <w:rsid w:val="0018255F"/>
    <w:rsid w:val="00182E75"/>
    <w:rsid w:val="001F013F"/>
    <w:rsid w:val="00264B5B"/>
    <w:rsid w:val="00275050"/>
    <w:rsid w:val="002A21E1"/>
    <w:rsid w:val="002E59B8"/>
    <w:rsid w:val="00306143"/>
    <w:rsid w:val="00321140"/>
    <w:rsid w:val="003820D3"/>
    <w:rsid w:val="003B6B81"/>
    <w:rsid w:val="003E0F93"/>
    <w:rsid w:val="004111B1"/>
    <w:rsid w:val="00437BCF"/>
    <w:rsid w:val="004D2944"/>
    <w:rsid w:val="00530BB9"/>
    <w:rsid w:val="00533B5C"/>
    <w:rsid w:val="00574D57"/>
    <w:rsid w:val="00587462"/>
    <w:rsid w:val="005A6C3E"/>
    <w:rsid w:val="005E6B33"/>
    <w:rsid w:val="006300CA"/>
    <w:rsid w:val="00636235"/>
    <w:rsid w:val="0064641C"/>
    <w:rsid w:val="0065242B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A614E9"/>
    <w:rsid w:val="00A73A03"/>
    <w:rsid w:val="00A763CD"/>
    <w:rsid w:val="00AB27E7"/>
    <w:rsid w:val="00AE4F33"/>
    <w:rsid w:val="00B074EA"/>
    <w:rsid w:val="00B75952"/>
    <w:rsid w:val="00B96E42"/>
    <w:rsid w:val="00C40FFE"/>
    <w:rsid w:val="00C42CBE"/>
    <w:rsid w:val="00C67ECF"/>
    <w:rsid w:val="00C9105A"/>
    <w:rsid w:val="00CB2BDA"/>
    <w:rsid w:val="00CF38A1"/>
    <w:rsid w:val="00CF69AB"/>
    <w:rsid w:val="00DB6803"/>
    <w:rsid w:val="00DE3849"/>
    <w:rsid w:val="00E4715F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13FC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913FC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0913FC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913FC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0913FC"/>
  </w:style>
  <w:style w:type="character" w:customStyle="1" w:styleId="extended-address">
    <w:name w:val="extended-address"/>
    <w:basedOn w:val="Carpredefinitoparagrafo"/>
    <w:rsid w:val="00321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s.summon.serialssolutions.com/search?s.q=DISLESSIA%20E%20RIABILITAZIONE&amp;s.fvf%5B%5D=ContentType,Newspaper%20Article,t&amp;s.fvf%5B%5D=ContentType,Book%20Review,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ib.nus.edu.sg/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nus.summon.serialssolutions.com/search?s.q=DISLESSIA%20E%20RIABILITAZIONE&amp;s.fvf%5B%5D=ContentType,Newspaper%20Article,t&amp;s.fvf%5B%5D=ContentType,Book%20Review,t" TargetMode="External"/><Relationship Id="rId5" Type="http://schemas.openxmlformats.org/officeDocument/2006/relationships/hyperlink" Target="http://nus.summon.serialssolutions.com/search?s.q=DISLESSIA%20E%20RIABILITAZIONE&amp;s.fvf%5B%5D=ContentType,Newspaper%20Article,t&amp;s.fvf%5B%5D=ContentType,Book%20Review,t" TargetMode="External"/><Relationship Id="rId10" Type="http://schemas.openxmlformats.org/officeDocument/2006/relationships/hyperlink" Target="http://libportal.nus.edu.sg/" TargetMode="External"/><Relationship Id="rId4" Type="http://schemas.openxmlformats.org/officeDocument/2006/relationships/hyperlink" Target="https://en.wikipedia.org/wiki/Singapore" TargetMode="Externa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338</Words>
  <Characters>1930</Characters>
  <Application>Microsoft Office Word</Application>
  <DocSecurity>0</DocSecurity>
  <Lines>16</Lines>
  <Paragraphs>4</Paragraphs>
  <ScaleCrop>false</ScaleCrop>
  <Company>BASTARDS TeaM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7</cp:revision>
  <dcterms:created xsi:type="dcterms:W3CDTF">2018-03-02T02:13:00Z</dcterms:created>
  <dcterms:modified xsi:type="dcterms:W3CDTF">2018-03-25T20:03:00Z</dcterms:modified>
</cp:coreProperties>
</file>