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0D7DCE" w:rsidRPr="00AD1BE6" w:rsidRDefault="000D7DC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hd w:val="clear" w:color="auto" w:fill="C00000"/>
        <w:spacing w:after="0" w:line="247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AD1BE6">
        <w:rPr>
          <w:rFonts w:ascii="Arial" w:hAnsi="Arial" w:cs="Arial"/>
          <w:b/>
          <w:sz w:val="40"/>
          <w:szCs w:val="40"/>
          <w:lang w:val="en-US"/>
        </w:rPr>
        <w:t xml:space="preserve">DISTRECT OF COLUMBIA = </w:t>
      </w:r>
      <w:r w:rsidR="00BE511E">
        <w:rPr>
          <w:rFonts w:ascii="Arial" w:hAnsi="Arial" w:cs="Arial"/>
          <w:b/>
          <w:sz w:val="40"/>
          <w:szCs w:val="40"/>
          <w:lang w:val="en-US"/>
        </w:rPr>
        <w:t>8</w:t>
      </w:r>
      <w:bookmarkStart w:id="0" w:name="_GoBack"/>
      <w:bookmarkEnd w:id="0"/>
    </w:p>
    <w:p w:rsidR="00AD7DD3" w:rsidRPr="00AD1BE6" w:rsidRDefault="00AD7DD3" w:rsidP="004F6B6E">
      <w:pPr>
        <w:spacing w:after="0" w:line="247" w:lineRule="auto"/>
        <w:jc w:val="right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0D7DCE" w:rsidRPr="00AD1BE6" w:rsidRDefault="000D7DC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0D7DCE" w:rsidRPr="00AD1BE6" w:rsidRDefault="000D7DC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lang w:val="en-US"/>
        </w:rPr>
      </w:pPr>
    </w:p>
    <w:p w:rsidR="00AD7DD3" w:rsidRPr="00B877D2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AD1BE6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</w:t>
      </w:r>
      <w:hyperlink r:id="rId6" w:tgtFrame="_blank" w:tooltip="American University" w:history="1">
        <w:r w:rsidRPr="00AD1BE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AMERICAN UNIVERSITY</w:t>
        </w:r>
      </w:hyperlink>
      <w:r w:rsidR="000D7DCE" w:rsidRPr="00AD1BE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LIBRARY</w:t>
      </w:r>
      <w:r w:rsidRPr="00AD1BE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0D7DCE" w:rsidRPr="00B877D2">
        <w:rPr>
          <w:rFonts w:ascii="Arial" w:hAnsi="Arial" w:cs="Arial"/>
          <w:b/>
          <w:sz w:val="36"/>
          <w:szCs w:val="36"/>
          <w:u w:val="single"/>
          <w:lang w:val="en-US"/>
        </w:rPr>
        <w:t>WASHINGTON</w:t>
      </w:r>
      <w:r w:rsidR="009856B0"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B877D2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District of Columbia, </w:t>
      </w:r>
      <w:proofErr w:type="spellStart"/>
      <w:proofErr w:type="gramStart"/>
      <w:r w:rsidR="00B877D2" w:rsidRP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603F2A" w:rsidRPr="00AD1BE6" w:rsidRDefault="00BE511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  <w:hyperlink r:id="rId7" w:anchor="!/search?ho=f&amp;l=en&amp;q=dislessia%20e%20riabilitazione" w:history="1">
        <w:r w:rsidR="001E2D83" w:rsidRPr="00AD1BE6">
          <w:rPr>
            <w:rStyle w:val="Collegamentoipertestuale"/>
            <w:rFonts w:ascii="Arial" w:hAnsi="Arial" w:cs="Arial"/>
            <w:lang w:val="en-US"/>
          </w:rPr>
          <w:t>https://american.summon.serialssolutions.com/search?s.q=dislessia+e+riabilitazione#!/search?ho=f&amp;l=en&amp;q=dislessia%20e%20riabilitazione</w:t>
        </w:r>
      </w:hyperlink>
    </w:p>
    <w:p w:rsidR="001E2D83" w:rsidRPr="00AD1BE6" w:rsidRDefault="001E2D8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</w:p>
    <w:p w:rsidR="004F6B6E" w:rsidRPr="00B877D2" w:rsidRDefault="00CB62D1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-3810</wp:posOffset>
            </wp:positionV>
            <wp:extent cx="8502650" cy="4629785"/>
            <wp:effectExtent l="57150" t="38100" r="31750" b="18415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/>
                    </a:blip>
                    <a:srcRect b="7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0" cy="46297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B6E" w:rsidRPr="00B877D2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noProof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AD7DD3" w:rsidRPr="00B877D2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AD1BE6"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Pr="00AD1BE6">
        <w:rPr>
          <w:rFonts w:ascii="Arial" w:hAnsi="Arial" w:cs="Arial"/>
          <w:sz w:val="36"/>
          <w:szCs w:val="36"/>
          <w:lang w:val="en-US"/>
        </w:rPr>
        <w:t xml:space="preserve"> </w:t>
      </w:r>
      <w:r w:rsidR="002E3E25">
        <w:rPr>
          <w:rFonts w:ascii="Arial" w:hAnsi="Arial" w:cs="Arial"/>
          <w:sz w:val="36"/>
          <w:szCs w:val="36"/>
          <w:lang w:val="en-US"/>
        </w:rPr>
        <w:t xml:space="preserve">  </w:t>
      </w:r>
      <w:hyperlink r:id="rId9" w:tgtFrame="_blank" w:tooltip="Gallaudet University Library" w:history="1">
        <w:r w:rsidRPr="00AD1BE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GALLAUDET UNIVERSITY LIBRARY</w:t>
        </w:r>
      </w:hyperlink>
      <w:r w:rsidR="000D7DCE" w:rsidRPr="00AD1BE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0D7DCE" w:rsidRPr="00B877D2">
        <w:rPr>
          <w:rFonts w:ascii="Arial" w:hAnsi="Arial" w:cs="Arial"/>
          <w:b/>
          <w:sz w:val="36"/>
          <w:szCs w:val="36"/>
          <w:u w:val="single"/>
          <w:lang w:val="en-US"/>
        </w:rPr>
        <w:t>WASHINGTON</w:t>
      </w:r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="00B877D2" w:rsidRPr="00B877D2">
        <w:rPr>
          <w:rFonts w:ascii="Arial" w:hAnsi="Arial" w:cs="Arial"/>
          <w:sz w:val="36"/>
          <w:szCs w:val="36"/>
          <w:u w:val="single"/>
          <w:lang w:val="en-US"/>
        </w:rPr>
        <w:t>District</w:t>
      </w:r>
      <w:r w:rsidR="00B877D2">
        <w:rPr>
          <w:rFonts w:ascii="Arial" w:hAnsi="Arial" w:cs="Arial"/>
          <w:sz w:val="36"/>
          <w:szCs w:val="36"/>
          <w:u w:val="single"/>
          <w:lang w:val="en-US"/>
        </w:rPr>
        <w:t xml:space="preserve"> of Columbia, </w:t>
      </w:r>
      <w:proofErr w:type="spellStart"/>
      <w:proofErr w:type="gramStart"/>
      <w:r w:rsid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CB62D1" w:rsidRPr="00CB62D1" w:rsidRDefault="00BE511E" w:rsidP="00CB62D1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hyperlink r:id="rId10" w:anchor="!/search?ho=f&amp;fvf=ContentType,Book%20Review,t%7CContentType,Newspaper%20Article,t&amp;l=en&amp;q=dislessia%20e%20riabilitazione" w:history="1">
        <w:r w:rsidR="00CB62D1" w:rsidRPr="00CB62D1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gallaudet.summon.serialssolutions.com/search?s.q=dislessia+e+riabilitazione&amp;s.fvf%5B%5D=ContentType%2CBook+Review%2Ct&amp;s.fvf%5B%5D=ContentType%2CNewspaper+Article%2Ct#!/search?ho=f&amp;fvf=ContentType,Book%20Review,t%7CContentType,Newspaper%20Article,t&amp;l=en&amp;q=dislessia%20e%20riabilitazione</w:t>
        </w:r>
      </w:hyperlink>
    </w:p>
    <w:p w:rsidR="00AD7DD3" w:rsidRPr="00CB62D1" w:rsidRDefault="00CB62D1" w:rsidP="00CB62D1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CB62D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03F2A" w:rsidRPr="00CB62D1" w:rsidRDefault="00CB62D1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86995</wp:posOffset>
            </wp:positionV>
            <wp:extent cx="8502015" cy="3970655"/>
            <wp:effectExtent l="57150" t="38100" r="32385" b="10795"/>
            <wp:wrapNone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/>
                    </a:blip>
                    <a:srcRect b="7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015" cy="39706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4F6B6E" w:rsidRPr="00AD1BE6" w:rsidRDefault="004F6B6E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AD7DD3" w:rsidRPr="00B877D2" w:rsidRDefault="00AD7DD3" w:rsidP="004F6B6E">
      <w:pPr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AD1BE6"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 w:rsidR="000D7DCE" w:rsidRPr="00AD1BE6">
        <w:rPr>
          <w:rFonts w:ascii="Arial" w:hAnsi="Arial" w:cs="Arial"/>
          <w:b/>
          <w:sz w:val="36"/>
          <w:szCs w:val="36"/>
          <w:lang w:val="en-US"/>
        </w:rPr>
        <w:t xml:space="preserve">  </w:t>
      </w:r>
      <w:proofErr w:type="gramEnd"/>
      <w:r w:rsidR="00BE511E">
        <w:fldChar w:fldCharType="begin"/>
      </w:r>
      <w:r w:rsidR="00BE511E">
        <w:instrText xml:space="preserve"> HYPERLINK "http://www.library.georgetown.edu/" \t "_blank" \o "Georgetown University Library" </w:instrText>
      </w:r>
      <w:r w:rsidR="00BE511E">
        <w:fldChar w:fldCharType="separate"/>
      </w:r>
      <w:r w:rsidRPr="00AD1BE6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GEORGETOWN UNIVERSITY LIBRARY</w:t>
      </w:r>
      <w:r w:rsidR="00BE511E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fldChar w:fldCharType="end"/>
      </w:r>
      <w:r w:rsidR="000D7DCE" w:rsidRPr="00AD1BE6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9856B0" w:rsidRPr="00B877D2">
        <w:rPr>
          <w:rFonts w:ascii="Arial" w:hAnsi="Arial" w:cs="Arial"/>
          <w:b/>
          <w:sz w:val="36"/>
          <w:szCs w:val="36"/>
          <w:u w:val="single"/>
          <w:lang w:val="en-US"/>
        </w:rPr>
        <w:t>WASHINGTON</w:t>
      </w:r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="00B877D2">
        <w:rPr>
          <w:rFonts w:ascii="Arial" w:hAnsi="Arial" w:cs="Arial"/>
          <w:sz w:val="36"/>
          <w:szCs w:val="36"/>
          <w:u w:val="single"/>
          <w:lang w:val="en-US"/>
        </w:rPr>
        <w:t xml:space="preserve">District of Columbia, </w:t>
      </w:r>
      <w:proofErr w:type="spellStart"/>
      <w:r w:rsid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603F2A" w:rsidRPr="00AD1BE6" w:rsidRDefault="00BE511E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hyperlink r:id="rId12" w:anchor="!/search?ho=f&amp;l=en&amp;q=dislessia%20e%20riabilitazione" w:history="1">
        <w:r w:rsidR="00605EDA" w:rsidRPr="00AD1BE6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https://gt.summon.serialssolutions.com/?q=dislessia+e+riabilitazione#!/search?ho=f&amp;l=en&amp;q=dislessia%20e%20riabilitazione</w:t>
        </w:r>
      </w:hyperlink>
    </w:p>
    <w:p w:rsidR="00605EDA" w:rsidRPr="00AD1BE6" w:rsidRDefault="00605EDA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AD1BE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144780</wp:posOffset>
            </wp:positionV>
            <wp:extent cx="8510270" cy="4291965"/>
            <wp:effectExtent l="57150" t="38100" r="43180" b="13335"/>
            <wp:wrapNone/>
            <wp:docPr id="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/>
                    </a:blip>
                    <a:srcRect b="1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270" cy="42919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603F2A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AD7DD3" w:rsidRPr="00B877D2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AD1BE6">
        <w:rPr>
          <w:rFonts w:ascii="Arial" w:hAnsi="Arial" w:cs="Arial"/>
          <w:b/>
          <w:sz w:val="36"/>
          <w:szCs w:val="36"/>
          <w:lang w:val="en-US"/>
        </w:rPr>
        <w:lastRenderedPageBreak/>
        <w:t>4</w:t>
      </w:r>
      <w:r w:rsidRPr="00AD1BE6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14" w:tgtFrame="_blank" w:tooltip="Howard University Libraries" w:history="1">
        <w:r w:rsidR="009856B0" w:rsidRPr="00AD1BE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HOWARD UNIVERSITY LIBRARIES</w:t>
        </w:r>
      </w:hyperlink>
      <w:r w:rsidR="009856B0" w:rsidRPr="00AD1BE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proofErr w:type="gramStart"/>
      <w:r w:rsidR="009856B0"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WASHINGTON </w:t>
      </w:r>
      <w:r w:rsidR="002E3E25"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9856B0" w:rsidRPr="00B877D2">
        <w:rPr>
          <w:rFonts w:ascii="Arial" w:hAnsi="Arial" w:cs="Arial"/>
          <w:b/>
          <w:sz w:val="36"/>
          <w:szCs w:val="36"/>
          <w:u w:val="single"/>
          <w:lang w:val="en-US"/>
        </w:rPr>
        <w:t>–</w:t>
      </w:r>
      <w:proofErr w:type="gramEnd"/>
      <w:r w:rsidR="009856B0"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 </w:t>
      </w:r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B877D2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District of Columbia, </w:t>
      </w:r>
      <w:proofErr w:type="spellStart"/>
      <w:r w:rsidR="00B877D2" w:rsidRP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AD7DD3" w:rsidRDefault="00BE511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hyperlink r:id="rId15" w:anchor="!/search?ho=f&amp;l=en&amp;q=dislessia%20e%20riabilitazione" w:history="1">
        <w:r w:rsidR="002E3E25" w:rsidRPr="0032337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http://hu.summon.serialssolutions.com/search/results?spellcheck=true&amp;q=dislessia+e+riabilitazione#!/search?ho=f&amp;l=en&amp;q=dislessia%20e%20riabilitazione</w:t>
        </w:r>
      </w:hyperlink>
    </w:p>
    <w:p w:rsidR="002E3E25" w:rsidRPr="00AD1BE6" w:rsidRDefault="002E3E25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603F2A" w:rsidRPr="00AD1BE6" w:rsidRDefault="000D7DC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lang w:val="en-US"/>
        </w:rPr>
      </w:pPr>
      <w:r w:rsidRPr="00AD1BE6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90170</wp:posOffset>
            </wp:positionV>
            <wp:extent cx="8504555" cy="3955415"/>
            <wp:effectExtent l="57150" t="38100" r="29845" b="26035"/>
            <wp:wrapNone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0000"/>
                    </a:blip>
                    <a:srcRect b="2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555" cy="3955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Pr="00AD1BE6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603F2A" w:rsidRDefault="00603F2A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4F6B6E" w:rsidRDefault="004F6B6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sz w:val="40"/>
          <w:szCs w:val="40"/>
          <w:highlight w:val="yellow"/>
          <w:lang w:val="en-US"/>
        </w:rPr>
      </w:pPr>
    </w:p>
    <w:p w:rsidR="00B318BF" w:rsidRPr="00B877D2" w:rsidRDefault="00AD7DD3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36"/>
          <w:szCs w:val="36"/>
          <w:u w:val="single"/>
          <w:lang w:val="en-US"/>
        </w:rPr>
      </w:pPr>
      <w:r w:rsidRPr="00AD1BE6">
        <w:rPr>
          <w:rFonts w:ascii="Arial" w:hAnsi="Arial" w:cs="Arial"/>
          <w:b/>
          <w:sz w:val="36"/>
          <w:szCs w:val="36"/>
          <w:lang w:val="en-US"/>
        </w:rPr>
        <w:lastRenderedPageBreak/>
        <w:t>5</w:t>
      </w:r>
      <w:r w:rsidRPr="00AD1BE6">
        <w:rPr>
          <w:rFonts w:ascii="Arial" w:hAnsi="Arial" w:cs="Arial"/>
          <w:sz w:val="36"/>
          <w:szCs w:val="36"/>
          <w:lang w:val="en-US"/>
        </w:rPr>
        <w:t xml:space="preserve">   </w:t>
      </w:r>
      <w:hyperlink r:id="rId17" w:tgtFrame="_blank" w:tooltip="The Catholic University of America" w:history="1">
        <w:r w:rsidRPr="00AD1BE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THE CATHOLIC UNIVERSITY OF AMERICA</w:t>
        </w:r>
      </w:hyperlink>
      <w:r w:rsidR="00B318BF" w:rsidRPr="00AD1BE6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B318BF" w:rsidRPr="00B877D2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="00B318BF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B318BF" w:rsidRPr="00B877D2">
        <w:rPr>
          <w:rFonts w:ascii="Arial" w:hAnsi="Arial" w:cs="Arial"/>
          <w:sz w:val="36"/>
          <w:szCs w:val="36"/>
          <w:u w:val="single"/>
          <w:lang w:val="en-US"/>
        </w:rPr>
        <w:t>Washington</w:t>
      </w:r>
      <w:r w:rsidR="00B877D2">
        <w:rPr>
          <w:rFonts w:ascii="Arial" w:hAnsi="Arial" w:cs="Arial"/>
          <w:sz w:val="36"/>
          <w:szCs w:val="36"/>
          <w:u w:val="single"/>
          <w:lang w:val="en-US"/>
        </w:rPr>
        <w:t xml:space="preserve">, </w:t>
      </w:r>
      <w:proofErr w:type="spellStart"/>
      <w:proofErr w:type="gramStart"/>
      <w:r w:rsid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proofErr w:type="gramEnd"/>
      <w:r w:rsidR="009856B0" w:rsidRPr="00B877D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603F2A" w:rsidRDefault="00BE511E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24"/>
          <w:szCs w:val="24"/>
          <w:lang w:val="en-US"/>
        </w:rPr>
      </w:pPr>
      <w:hyperlink r:id="rId18" w:anchor="!/search?ho=f&amp;l=en&amp;q=dislessia%20e%20riabilitazione" w:history="1">
        <w:r w:rsidR="00AD1BE6" w:rsidRPr="0032337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http://cua.summon.serialssolutions.com/search?keep_r=true&amp;s.fvf%5B%5D=ContentType%2CJournal+Article&amp;s.q=dislessia+e+riabilitazione&amp;x=0&amp;y=0#!/search?ho=f&amp;l=en&amp;q=dislessia%20e%20riabilitazione</w:t>
        </w:r>
      </w:hyperlink>
    </w:p>
    <w:p w:rsidR="00AD1BE6" w:rsidRPr="00AD1BE6" w:rsidRDefault="00AD1BE6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sz w:val="24"/>
          <w:szCs w:val="24"/>
          <w:lang w:val="en-US"/>
        </w:rPr>
      </w:pPr>
    </w:p>
    <w:p w:rsidR="00603F2A" w:rsidRPr="00AD1BE6" w:rsidRDefault="00AD1BE6" w:rsidP="004F6B6E">
      <w:pPr>
        <w:pBdr>
          <w:bottom w:val="dashed" w:sz="4" w:space="0" w:color="F0F0F0"/>
        </w:pBdr>
        <w:shd w:val="clear" w:color="auto" w:fill="FFFFFF"/>
        <w:spacing w:after="0" w:line="247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635</wp:posOffset>
            </wp:positionV>
            <wp:extent cx="8484870" cy="4586605"/>
            <wp:effectExtent l="57150" t="38100" r="30480" b="23495"/>
            <wp:wrapNone/>
            <wp:docPr id="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0000"/>
                    </a:blip>
                    <a:srcRect r="-29" b="2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870" cy="45866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DD3" w:rsidRPr="00AD1BE6" w:rsidRDefault="00AD7DD3" w:rsidP="004F6B6E">
      <w:pPr>
        <w:spacing w:after="0" w:line="247" w:lineRule="auto"/>
        <w:jc w:val="center"/>
        <w:rPr>
          <w:rFonts w:ascii="Arial" w:hAnsi="Arial" w:cs="Arial"/>
          <w:b/>
          <w:lang w:val="en-US"/>
        </w:rPr>
      </w:pPr>
    </w:p>
    <w:p w:rsidR="00AD7DD3" w:rsidRPr="00AD1BE6" w:rsidRDefault="00AD7DD3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Pr="00AD1BE6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603F2A" w:rsidRDefault="00603F2A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4F6B6E" w:rsidRPr="00AD1BE6" w:rsidRDefault="004F6B6E" w:rsidP="004F6B6E">
      <w:pPr>
        <w:spacing w:after="0" w:line="247" w:lineRule="auto"/>
        <w:rPr>
          <w:rFonts w:ascii="Arial" w:hAnsi="Arial" w:cs="Arial"/>
          <w:b/>
          <w:lang w:val="en-US"/>
        </w:rPr>
      </w:pPr>
    </w:p>
    <w:p w:rsidR="00AD1BE6" w:rsidRDefault="00AD1BE6" w:rsidP="004F6B6E">
      <w:pPr>
        <w:spacing w:after="0" w:line="247" w:lineRule="auto"/>
        <w:jc w:val="left"/>
        <w:rPr>
          <w:rFonts w:ascii="Arial" w:hAnsi="Arial" w:cs="Arial"/>
          <w:b/>
          <w:lang w:val="en-US"/>
        </w:rPr>
      </w:pPr>
    </w:p>
    <w:p w:rsidR="00976380" w:rsidRPr="00B877D2" w:rsidRDefault="002E3E25" w:rsidP="004F6B6E">
      <w:pPr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4F6B6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6       </w:t>
      </w:r>
      <w:hyperlink r:id="rId20" w:tgtFrame="_blank" w:history="1">
        <w:r w:rsidR="00976380" w:rsidRPr="00B877D2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bdr w:val="none" w:sz="0" w:space="0" w:color="auto" w:frame="1"/>
            <w:lang w:val="en-US"/>
          </w:rPr>
          <w:t>THE GEORGE WASHINGTON UNIVERSITY</w:t>
        </w:r>
      </w:hyperlink>
      <w:hyperlink r:id="rId21" w:history="1">
        <w:r w:rsidR="004F6B6E" w:rsidRPr="00B877D2">
          <w:rPr>
            <w:rFonts w:ascii="Arial" w:hAnsi="Arial" w:cs="Arial"/>
            <w:sz w:val="36"/>
            <w:szCs w:val="36"/>
            <w:u w:val="single"/>
            <w:lang w:val="en-US"/>
          </w:rPr>
          <w:t xml:space="preserve"> </w:t>
        </w:r>
        <w:proofErr w:type="gramStart"/>
        <w:r w:rsidR="004F6B6E" w:rsidRPr="00B877D2">
          <w:rPr>
            <w:rFonts w:ascii="Arial" w:hAnsi="Arial" w:cs="Arial"/>
            <w:sz w:val="36"/>
            <w:szCs w:val="36"/>
            <w:u w:val="single"/>
            <w:lang w:val="en-US"/>
          </w:rPr>
          <w:t>-  (</w:t>
        </w:r>
        <w:proofErr w:type="gramEnd"/>
        <w:r w:rsidR="004F6B6E" w:rsidRPr="00B877D2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Washington</w:t>
        </w:r>
      </w:hyperlink>
      <w:r w:rsidR="004F6B6E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, </w:t>
      </w:r>
      <w:proofErr w:type="spellStart"/>
      <w:r w:rsidR="004F6B6E" w:rsidRPr="00B877D2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4F6B6E"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) </w:t>
      </w:r>
    </w:p>
    <w:p w:rsidR="00976380" w:rsidRDefault="00BE511E" w:rsidP="004F6B6E">
      <w:pPr>
        <w:spacing w:after="0" w:line="247" w:lineRule="auto"/>
        <w:rPr>
          <w:rFonts w:ascii="Arial" w:hAnsi="Arial" w:cs="Arial"/>
          <w:sz w:val="24"/>
          <w:szCs w:val="24"/>
          <w:lang w:val="en-US"/>
        </w:rPr>
      </w:pPr>
      <w:hyperlink r:id="rId22" w:anchor="!/search?ho=f&amp;l=en&amp;q=dislessia%20e%20riabilitazione" w:history="1">
        <w:r w:rsidR="00976380" w:rsidRPr="0032337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http://gw.summon.serialssolutions.com/#!/search?ho=f&amp;l=en&amp;q=dislessia%20e%20riabilitazione</w:t>
        </w:r>
      </w:hyperlink>
    </w:p>
    <w:p w:rsidR="00C83170" w:rsidRPr="00976380" w:rsidRDefault="00976380" w:rsidP="004F6B6E">
      <w:pPr>
        <w:spacing w:after="0" w:line="247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7638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76380" w:rsidRPr="00B877D2" w:rsidRDefault="00976380" w:rsidP="004F6B6E">
      <w:pPr>
        <w:spacing w:after="0" w:line="247" w:lineRule="auto"/>
        <w:jc w:val="center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22225</wp:posOffset>
            </wp:positionV>
            <wp:extent cx="8517255" cy="4502785"/>
            <wp:effectExtent l="57150" t="38100" r="36195" b="1206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b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255" cy="45027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380" w:rsidRPr="00B877D2" w:rsidRDefault="00976380" w:rsidP="004F6B6E">
      <w:pPr>
        <w:spacing w:after="0" w:line="247" w:lineRule="auto"/>
        <w:jc w:val="center"/>
        <w:rPr>
          <w:rFonts w:ascii="Arial" w:hAnsi="Arial" w:cs="Arial"/>
          <w:noProof/>
          <w:lang w:val="en-US"/>
        </w:rPr>
      </w:pPr>
    </w:p>
    <w:p w:rsidR="00C83170" w:rsidRDefault="00C8317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2E3E25" w:rsidRDefault="002E3E25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2E3E25" w:rsidRDefault="002E3E25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2E3E25" w:rsidRDefault="002E3E25" w:rsidP="004F6B6E">
      <w:pPr>
        <w:spacing w:after="0" w:line="247" w:lineRule="auto"/>
        <w:jc w:val="left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Pr="00B877D2" w:rsidRDefault="004F6B6E" w:rsidP="004F6B6E">
      <w:pPr>
        <w:shd w:val="clear" w:color="auto" w:fill="FFFFFF"/>
        <w:spacing w:after="0" w:line="247" w:lineRule="auto"/>
        <w:jc w:val="left"/>
        <w:textAlignment w:val="baseline"/>
        <w:rPr>
          <w:rFonts w:ascii="Arial" w:hAnsi="Arial" w:cs="Arial"/>
          <w:sz w:val="36"/>
          <w:szCs w:val="36"/>
          <w:u w:val="single"/>
          <w:lang w:val="en-US"/>
        </w:rPr>
      </w:pPr>
      <w:r w:rsidRPr="004F6B6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7         </w:t>
      </w:r>
      <w:hyperlink r:id="rId24" w:anchor="!/" w:tgtFrame="_blank" w:history="1">
        <w:r w:rsidR="00976380" w:rsidRPr="00B877D2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bdr w:val="none" w:sz="0" w:space="0" w:color="auto" w:frame="1"/>
            <w:lang w:val="en-US"/>
          </w:rPr>
          <w:t>MARYMOUNT UNIVERSITY</w:t>
        </w:r>
      </w:hyperlink>
      <w:r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</w:t>
      </w:r>
      <w:r w:rsidRPr="00B877D2">
        <w:rPr>
          <w:rFonts w:ascii="Arial" w:hAnsi="Arial" w:cs="Arial"/>
          <w:sz w:val="36"/>
          <w:szCs w:val="36"/>
          <w:u w:val="single"/>
          <w:lang w:val="en-US"/>
        </w:rPr>
        <w:t>(</w:t>
      </w:r>
      <w:hyperlink r:id="rId25" w:tooltip="Arlington County, Virginia" w:history="1">
        <w:r w:rsidRPr="00B877D2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8F9FA"/>
            <w:lang w:val="en-US"/>
          </w:rPr>
          <w:t>Arlington County</w:t>
        </w:r>
      </w:hyperlink>
      <w:r w:rsidRPr="00B877D2">
        <w:rPr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t>,</w:t>
      </w:r>
      <w:r w:rsidRPr="00B877D2">
        <w:rPr>
          <w:rStyle w:val="apple-converted-space"/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t> </w:t>
      </w:r>
      <w:proofErr w:type="spellStart"/>
      <w:r w:rsidR="004B67C3" w:rsidRPr="00B877D2">
        <w:rPr>
          <w:rStyle w:val="state"/>
          <w:rFonts w:ascii="Arial" w:hAnsi="Arial" w:cs="Arial"/>
          <w:sz w:val="36"/>
          <w:szCs w:val="36"/>
          <w:u w:val="single"/>
          <w:shd w:val="clear" w:color="auto" w:fill="F8F9FA"/>
        </w:rPr>
        <w:fldChar w:fldCharType="begin"/>
      </w:r>
      <w:r w:rsidRPr="00B877D2">
        <w:rPr>
          <w:rStyle w:val="state"/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instrText xml:space="preserve"> HYPERLINK "https://en.wikipedia.org/wiki/Virginia" \o "Virginia" </w:instrText>
      </w:r>
      <w:r w:rsidR="004B67C3" w:rsidRPr="00B877D2">
        <w:rPr>
          <w:rStyle w:val="state"/>
          <w:rFonts w:ascii="Arial" w:hAnsi="Arial" w:cs="Arial"/>
          <w:sz w:val="36"/>
          <w:szCs w:val="36"/>
          <w:u w:val="single"/>
          <w:shd w:val="clear" w:color="auto" w:fill="F8F9FA"/>
        </w:rPr>
        <w:fldChar w:fldCharType="separate"/>
      </w:r>
      <w:r w:rsidRPr="00B877D2">
        <w:rPr>
          <w:rStyle w:val="Collegamentoipertestuale"/>
          <w:rFonts w:ascii="Arial" w:hAnsi="Arial" w:cs="Arial"/>
          <w:color w:val="auto"/>
          <w:sz w:val="36"/>
          <w:szCs w:val="36"/>
          <w:shd w:val="clear" w:color="auto" w:fill="F8F9FA"/>
          <w:lang w:val="en-US"/>
        </w:rPr>
        <w:t>Virginia</w:t>
      </w:r>
      <w:r w:rsidR="004B67C3" w:rsidRPr="00B877D2">
        <w:rPr>
          <w:rStyle w:val="state"/>
          <w:rFonts w:ascii="Arial" w:hAnsi="Arial" w:cs="Arial"/>
          <w:sz w:val="36"/>
          <w:szCs w:val="36"/>
          <w:u w:val="single"/>
          <w:shd w:val="clear" w:color="auto" w:fill="F8F9FA"/>
        </w:rPr>
        <w:fldChar w:fldCharType="end"/>
      </w:r>
      <w:proofErr w:type="gramStart"/>
      <w:r w:rsidRPr="00B877D2">
        <w:rPr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t>,</w:t>
      </w:r>
      <w:r w:rsidR="00B877D2" w:rsidRPr="00B877D2">
        <w:rPr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t>Usa</w:t>
      </w:r>
      <w:proofErr w:type="spellEnd"/>
      <w:proofErr w:type="gramEnd"/>
      <w:r w:rsidRPr="00B877D2">
        <w:rPr>
          <w:rStyle w:val="country-name"/>
          <w:rFonts w:ascii="Arial" w:hAnsi="Arial" w:cs="Arial"/>
          <w:sz w:val="36"/>
          <w:szCs w:val="36"/>
          <w:u w:val="single"/>
          <w:shd w:val="clear" w:color="auto" w:fill="F8F9FA"/>
          <w:lang w:val="en-US"/>
        </w:rPr>
        <w:t>)</w:t>
      </w:r>
    </w:p>
    <w:p w:rsidR="00976380" w:rsidRDefault="00BE511E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hyperlink r:id="rId26" w:anchor="!/search?ho=f&amp;l=en&amp;q=dislessia%20e%20riabilitazione" w:history="1">
        <w:r w:rsidR="002E3E25" w:rsidRPr="0032337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http://marymount.summon.serialssolutions.com/#!/search?ho=f&amp;l=en&amp;q=dislessia%20e%20riabilitazione</w:t>
        </w:r>
      </w:hyperlink>
    </w:p>
    <w:p w:rsidR="002E3E25" w:rsidRPr="002E3E25" w:rsidRDefault="002E3E25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74295</wp:posOffset>
            </wp:positionV>
            <wp:extent cx="8538210" cy="4632325"/>
            <wp:effectExtent l="57150" t="38100" r="34290" b="158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b="3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210" cy="46323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4F6B6E" w:rsidRDefault="004F6B6E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2E3E25" w:rsidRPr="00B877D2" w:rsidRDefault="004F6B6E" w:rsidP="004F6B6E">
      <w:pPr>
        <w:spacing w:after="0" w:line="247" w:lineRule="auto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4F6B6E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8     </w:t>
      </w:r>
      <w:hyperlink r:id="rId28" w:tgtFrame="_blank" w:history="1">
        <w:r w:rsidR="002E3E25" w:rsidRPr="00B877D2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bdr w:val="none" w:sz="0" w:space="0" w:color="auto" w:frame="1"/>
            <w:lang w:val="en-US"/>
          </w:rPr>
          <w:t>THE UNIVERSITY OF THE DISTRICT OF COLUMBIA</w:t>
        </w:r>
      </w:hyperlink>
      <w:r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proofErr w:type="gramStart"/>
      <w:r w:rsidRPr="00B877D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-  </w:t>
      </w:r>
      <w:r w:rsidRPr="00B877D2">
        <w:rPr>
          <w:rFonts w:ascii="Arial" w:hAnsi="Arial" w:cs="Arial"/>
          <w:sz w:val="36"/>
          <w:szCs w:val="36"/>
          <w:u w:val="single"/>
          <w:lang w:val="en-US"/>
        </w:rPr>
        <w:t>(</w:t>
      </w:r>
      <w:proofErr w:type="gramEnd"/>
      <w:hyperlink r:id="rId29" w:tooltip="Washington, D.C." w:history="1">
        <w:r w:rsidRPr="00B877D2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Washington, D.C.</w:t>
        </w:r>
      </w:hyperlink>
      <w:r w:rsidRPr="00B877D2">
        <w:rPr>
          <w:rFonts w:ascii="Arial" w:hAnsi="Arial" w:cs="Arial"/>
          <w:sz w:val="36"/>
          <w:szCs w:val="36"/>
          <w:u w:val="single"/>
          <w:lang w:val="en-US"/>
        </w:rPr>
        <w:t>,</w:t>
      </w:r>
      <w:r w:rsidRPr="00B877D2">
        <w:rPr>
          <w:rStyle w:val="apple-converted-space"/>
          <w:rFonts w:ascii="Arial" w:hAnsi="Arial" w:cs="Arial"/>
          <w:sz w:val="36"/>
          <w:szCs w:val="36"/>
          <w:u w:val="single"/>
          <w:lang w:val="en-US"/>
        </w:rPr>
        <w:t> </w:t>
      </w:r>
      <w:proofErr w:type="spellStart"/>
      <w:r w:rsidRPr="00B877D2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Pr="00B877D2">
        <w:rPr>
          <w:rStyle w:val="country-name"/>
          <w:rFonts w:ascii="Arial" w:hAnsi="Arial" w:cs="Arial"/>
          <w:sz w:val="36"/>
          <w:szCs w:val="36"/>
          <w:u w:val="single"/>
          <w:lang w:val="en-US"/>
        </w:rPr>
        <w:t>)</w:t>
      </w:r>
      <w:r w:rsidRPr="00B877D2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</w:p>
    <w:p w:rsidR="00976380" w:rsidRDefault="00BE511E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  <w:hyperlink r:id="rId30" w:anchor="!/search?ho=f&amp;l=en&amp;q=dislessia%20e%20riabilitazione" w:history="1">
        <w:r w:rsidR="002E3E25" w:rsidRPr="0032337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http://udc.summon.serialssolutions.com/#!/search?ho=f&amp;l=en&amp;q=dislessia%20e%20riabilitazione</w:t>
        </w:r>
      </w:hyperlink>
    </w:p>
    <w:p w:rsidR="002E3E25" w:rsidRPr="002E3E25" w:rsidRDefault="002E3E25" w:rsidP="004F6B6E">
      <w:pPr>
        <w:spacing w:after="0" w:line="247" w:lineRule="auto"/>
        <w:jc w:val="left"/>
        <w:rPr>
          <w:rFonts w:ascii="Arial" w:hAnsi="Arial" w:cs="Arial"/>
          <w:sz w:val="24"/>
          <w:szCs w:val="24"/>
          <w:lang w:val="en-US"/>
        </w:rPr>
      </w:pPr>
    </w:p>
    <w:p w:rsidR="00976380" w:rsidRDefault="002E3E25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134620</wp:posOffset>
            </wp:positionV>
            <wp:extent cx="8521065" cy="4257675"/>
            <wp:effectExtent l="57150" t="38100" r="32385" b="285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b="5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065" cy="4257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p w:rsidR="00976380" w:rsidRPr="00AD1BE6" w:rsidRDefault="00976380" w:rsidP="004F6B6E">
      <w:pPr>
        <w:spacing w:after="0" w:line="247" w:lineRule="auto"/>
        <w:jc w:val="center"/>
        <w:rPr>
          <w:rFonts w:ascii="Arial" w:hAnsi="Arial" w:cs="Arial"/>
          <w:lang w:val="en-US"/>
        </w:rPr>
      </w:pPr>
    </w:p>
    <w:sectPr w:rsidR="00976380" w:rsidRPr="00AD1BE6" w:rsidSect="000D7DCE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A4E"/>
    <w:multiLevelType w:val="multilevel"/>
    <w:tmpl w:val="FE3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16123"/>
    <w:multiLevelType w:val="multilevel"/>
    <w:tmpl w:val="824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61227"/>
    <w:multiLevelType w:val="multilevel"/>
    <w:tmpl w:val="D5FC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040FB"/>
    <w:multiLevelType w:val="multilevel"/>
    <w:tmpl w:val="2FFE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7A48"/>
    <w:rsid w:val="00002794"/>
    <w:rsid w:val="00011DBB"/>
    <w:rsid w:val="00012C57"/>
    <w:rsid w:val="00031A64"/>
    <w:rsid w:val="000325A6"/>
    <w:rsid w:val="00084111"/>
    <w:rsid w:val="0009754F"/>
    <w:rsid w:val="000A04E4"/>
    <w:rsid w:val="000A0613"/>
    <w:rsid w:val="000A29A5"/>
    <w:rsid w:val="000B7498"/>
    <w:rsid w:val="000D7DCE"/>
    <w:rsid w:val="000E7CA8"/>
    <w:rsid w:val="00107D21"/>
    <w:rsid w:val="00125703"/>
    <w:rsid w:val="00132D95"/>
    <w:rsid w:val="0013626C"/>
    <w:rsid w:val="00142424"/>
    <w:rsid w:val="001479F1"/>
    <w:rsid w:val="001547B4"/>
    <w:rsid w:val="001578C9"/>
    <w:rsid w:val="00163EEB"/>
    <w:rsid w:val="0018075D"/>
    <w:rsid w:val="0018255F"/>
    <w:rsid w:val="00182E75"/>
    <w:rsid w:val="001944F4"/>
    <w:rsid w:val="001950DB"/>
    <w:rsid w:val="001A24BE"/>
    <w:rsid w:val="001A69BB"/>
    <w:rsid w:val="001C2D4D"/>
    <w:rsid w:val="001C53C0"/>
    <w:rsid w:val="001D27BD"/>
    <w:rsid w:val="001D2EF2"/>
    <w:rsid w:val="001D457E"/>
    <w:rsid w:val="001E2D83"/>
    <w:rsid w:val="001E7CFB"/>
    <w:rsid w:val="001F013F"/>
    <w:rsid w:val="001F09E2"/>
    <w:rsid w:val="001F402C"/>
    <w:rsid w:val="001F761D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967F0"/>
    <w:rsid w:val="002A5164"/>
    <w:rsid w:val="002D1AA5"/>
    <w:rsid w:val="002D28D9"/>
    <w:rsid w:val="002E3E25"/>
    <w:rsid w:val="002E6D2B"/>
    <w:rsid w:val="002E7A55"/>
    <w:rsid w:val="002F1472"/>
    <w:rsid w:val="002F16DB"/>
    <w:rsid w:val="0031390F"/>
    <w:rsid w:val="00324932"/>
    <w:rsid w:val="00327884"/>
    <w:rsid w:val="0038296C"/>
    <w:rsid w:val="00386859"/>
    <w:rsid w:val="00397733"/>
    <w:rsid w:val="003A60AE"/>
    <w:rsid w:val="003C00CC"/>
    <w:rsid w:val="003C1C6E"/>
    <w:rsid w:val="003D1ABF"/>
    <w:rsid w:val="003E08FF"/>
    <w:rsid w:val="003E3854"/>
    <w:rsid w:val="003F6430"/>
    <w:rsid w:val="003F6963"/>
    <w:rsid w:val="004111B1"/>
    <w:rsid w:val="00414D0E"/>
    <w:rsid w:val="0041752A"/>
    <w:rsid w:val="004660E5"/>
    <w:rsid w:val="004B2E5D"/>
    <w:rsid w:val="004B43CE"/>
    <w:rsid w:val="004B67C3"/>
    <w:rsid w:val="004C4D38"/>
    <w:rsid w:val="004D5B8F"/>
    <w:rsid w:val="004F6B6E"/>
    <w:rsid w:val="00507605"/>
    <w:rsid w:val="00514ACE"/>
    <w:rsid w:val="00523D65"/>
    <w:rsid w:val="00530BB9"/>
    <w:rsid w:val="00533B5C"/>
    <w:rsid w:val="005347DC"/>
    <w:rsid w:val="0057318A"/>
    <w:rsid w:val="00574D57"/>
    <w:rsid w:val="00574EE3"/>
    <w:rsid w:val="00580E1C"/>
    <w:rsid w:val="00587462"/>
    <w:rsid w:val="005E6B33"/>
    <w:rsid w:val="00603B8A"/>
    <w:rsid w:val="00603F2A"/>
    <w:rsid w:val="00605EDA"/>
    <w:rsid w:val="006300CA"/>
    <w:rsid w:val="006346EC"/>
    <w:rsid w:val="00636235"/>
    <w:rsid w:val="006374C1"/>
    <w:rsid w:val="006517DF"/>
    <w:rsid w:val="0065242B"/>
    <w:rsid w:val="00685258"/>
    <w:rsid w:val="006A0BCC"/>
    <w:rsid w:val="006C404F"/>
    <w:rsid w:val="006C709C"/>
    <w:rsid w:val="006E1159"/>
    <w:rsid w:val="0070325F"/>
    <w:rsid w:val="00704EFD"/>
    <w:rsid w:val="00710554"/>
    <w:rsid w:val="007279EF"/>
    <w:rsid w:val="007437CA"/>
    <w:rsid w:val="00745900"/>
    <w:rsid w:val="0074764F"/>
    <w:rsid w:val="00774B36"/>
    <w:rsid w:val="00780294"/>
    <w:rsid w:val="00784527"/>
    <w:rsid w:val="007B02EE"/>
    <w:rsid w:val="007D2F17"/>
    <w:rsid w:val="007F1905"/>
    <w:rsid w:val="0081733C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B2FF2"/>
    <w:rsid w:val="008C512E"/>
    <w:rsid w:val="008D706C"/>
    <w:rsid w:val="008F0CB7"/>
    <w:rsid w:val="00911DA4"/>
    <w:rsid w:val="009126FE"/>
    <w:rsid w:val="00916D37"/>
    <w:rsid w:val="00921F66"/>
    <w:rsid w:val="00925143"/>
    <w:rsid w:val="009608AE"/>
    <w:rsid w:val="00967460"/>
    <w:rsid w:val="0096755A"/>
    <w:rsid w:val="009706A3"/>
    <w:rsid w:val="00972533"/>
    <w:rsid w:val="00976380"/>
    <w:rsid w:val="009831B6"/>
    <w:rsid w:val="009856B0"/>
    <w:rsid w:val="009B5D78"/>
    <w:rsid w:val="009D4508"/>
    <w:rsid w:val="009D7932"/>
    <w:rsid w:val="009F6DCE"/>
    <w:rsid w:val="00A35B10"/>
    <w:rsid w:val="00A375DA"/>
    <w:rsid w:val="00A641C7"/>
    <w:rsid w:val="00A72C5F"/>
    <w:rsid w:val="00A73A03"/>
    <w:rsid w:val="00A763CD"/>
    <w:rsid w:val="00A840B0"/>
    <w:rsid w:val="00AB27E7"/>
    <w:rsid w:val="00AD1BE6"/>
    <w:rsid w:val="00AD7DD3"/>
    <w:rsid w:val="00AE4F33"/>
    <w:rsid w:val="00B04916"/>
    <w:rsid w:val="00B1016B"/>
    <w:rsid w:val="00B23B5C"/>
    <w:rsid w:val="00B318BF"/>
    <w:rsid w:val="00B3221F"/>
    <w:rsid w:val="00B34420"/>
    <w:rsid w:val="00B66656"/>
    <w:rsid w:val="00B818C4"/>
    <w:rsid w:val="00B877D2"/>
    <w:rsid w:val="00B9403D"/>
    <w:rsid w:val="00BC7EFA"/>
    <w:rsid w:val="00BE05E5"/>
    <w:rsid w:val="00BE511E"/>
    <w:rsid w:val="00C47A48"/>
    <w:rsid w:val="00C56DDD"/>
    <w:rsid w:val="00C64CA5"/>
    <w:rsid w:val="00C80D97"/>
    <w:rsid w:val="00C83170"/>
    <w:rsid w:val="00C844F4"/>
    <w:rsid w:val="00C90E43"/>
    <w:rsid w:val="00CA758F"/>
    <w:rsid w:val="00CB62D1"/>
    <w:rsid w:val="00CF107D"/>
    <w:rsid w:val="00CF1A53"/>
    <w:rsid w:val="00CF69AB"/>
    <w:rsid w:val="00D053FC"/>
    <w:rsid w:val="00D05595"/>
    <w:rsid w:val="00D07D0E"/>
    <w:rsid w:val="00D10272"/>
    <w:rsid w:val="00D307B8"/>
    <w:rsid w:val="00D352E8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932"/>
    <w:rsid w:val="00DC332F"/>
    <w:rsid w:val="00DC7B36"/>
    <w:rsid w:val="00DE3BC3"/>
    <w:rsid w:val="00DE5594"/>
    <w:rsid w:val="00E26841"/>
    <w:rsid w:val="00E3186B"/>
    <w:rsid w:val="00E32038"/>
    <w:rsid w:val="00E33DD7"/>
    <w:rsid w:val="00E4715F"/>
    <w:rsid w:val="00E666B3"/>
    <w:rsid w:val="00E66823"/>
    <w:rsid w:val="00E707ED"/>
    <w:rsid w:val="00E7222C"/>
    <w:rsid w:val="00E73ADA"/>
    <w:rsid w:val="00E83676"/>
    <w:rsid w:val="00E95957"/>
    <w:rsid w:val="00E95C0F"/>
    <w:rsid w:val="00EA1BA6"/>
    <w:rsid w:val="00EB0F49"/>
    <w:rsid w:val="00EB3532"/>
    <w:rsid w:val="00EB627A"/>
    <w:rsid w:val="00EB7982"/>
    <w:rsid w:val="00ED7A7A"/>
    <w:rsid w:val="00ED7CFD"/>
    <w:rsid w:val="00EE7AFA"/>
    <w:rsid w:val="00EE7F78"/>
    <w:rsid w:val="00EF330E"/>
    <w:rsid w:val="00F033C4"/>
    <w:rsid w:val="00F37EEE"/>
    <w:rsid w:val="00F432ED"/>
    <w:rsid w:val="00F47236"/>
    <w:rsid w:val="00F56015"/>
    <w:rsid w:val="00F9343C"/>
    <w:rsid w:val="00FC5823"/>
    <w:rsid w:val="00FD7DB9"/>
    <w:rsid w:val="00FE0637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C0E1"/>
  <w15:docId w15:val="{283BABA9-541B-4431-9A2F-1B8CD9E9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DD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locality">
    <w:name w:val="locality"/>
    <w:basedOn w:val="Carpredefinitoparagrafo"/>
    <w:rsid w:val="004F6B6E"/>
  </w:style>
  <w:style w:type="character" w:customStyle="1" w:styleId="state">
    <w:name w:val="state"/>
    <w:basedOn w:val="Carpredefinitoparagrafo"/>
    <w:rsid w:val="004F6B6E"/>
  </w:style>
  <w:style w:type="character" w:customStyle="1" w:styleId="country-name">
    <w:name w:val="country-name"/>
    <w:basedOn w:val="Carpredefinitoparagrafo"/>
    <w:rsid w:val="004F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cua.summon.serialssolutions.com/search?keep_r=true&amp;s.fvf%5B%5D=ContentType%2CJournal+Article&amp;s.q=dislessia+e+riabilitazione&amp;x=0&amp;y=0" TargetMode="External"/><Relationship Id="rId26" Type="http://schemas.openxmlformats.org/officeDocument/2006/relationships/hyperlink" Target="http://marymount.summon.serialssolution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.wikipedia.org/wiki/Washington" TargetMode="External"/><Relationship Id="rId7" Type="http://schemas.openxmlformats.org/officeDocument/2006/relationships/hyperlink" Target="https://american.summon.serialssolutions.com/search?s.q=dislessia+e+riabilitazione" TargetMode="External"/><Relationship Id="rId12" Type="http://schemas.openxmlformats.org/officeDocument/2006/relationships/hyperlink" Target="https://gt.summon.serialssolutions.com/?q=dislessia+e+riabilitazione" TargetMode="External"/><Relationship Id="rId17" Type="http://schemas.openxmlformats.org/officeDocument/2006/relationships/hyperlink" Target="http://libraries.cua.edu/" TargetMode="External"/><Relationship Id="rId25" Type="http://schemas.openxmlformats.org/officeDocument/2006/relationships/hyperlink" Target="https://en.wikipedia.org/wiki/Arlington_County,_Virgini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gw.summon.serialssolutions.com/" TargetMode="External"/><Relationship Id="rId29" Type="http://schemas.openxmlformats.org/officeDocument/2006/relationships/hyperlink" Target="https://en.wikipedia.org/wiki/Washington,_D.C.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merican.edu/library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marymount.summon.serialssolutions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u.summon.serialssolutions.com/search/results?spellcheck=true&amp;q=dislessia+e+riabilitazione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udc.summon.serialssolutions.com/" TargetMode="External"/><Relationship Id="rId10" Type="http://schemas.openxmlformats.org/officeDocument/2006/relationships/hyperlink" Target="http://gallaudet.summon.serialssolutions.com/search?s.q=dislessia+e+riabilitazione&amp;s.fvf%5B%5D=ContentType%2CBook+Review%2Ct&amp;s.fvf%5B%5D=ContentType%2CNewspaper+Article%2Ct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gallaudet.edu/library.html" TargetMode="External"/><Relationship Id="rId14" Type="http://schemas.openxmlformats.org/officeDocument/2006/relationships/hyperlink" Target="http://www.howard.edu/library/" TargetMode="External"/><Relationship Id="rId22" Type="http://schemas.openxmlformats.org/officeDocument/2006/relationships/hyperlink" Target="http://gw.summon.serialssolutions.com/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udc.summon.serialssolutions.com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D17A4-9227-402E-9805-8AB2C232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Pierpaolo Foschi</cp:lastModifiedBy>
  <cp:revision>8</cp:revision>
  <cp:lastPrinted>2017-07-18T18:34:00Z</cp:lastPrinted>
  <dcterms:created xsi:type="dcterms:W3CDTF">2017-08-06T10:15:00Z</dcterms:created>
  <dcterms:modified xsi:type="dcterms:W3CDTF">2018-04-15T10:30:00Z</dcterms:modified>
</cp:coreProperties>
</file>